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B0715" w14:textId="77777777" w:rsidR="002F0A69" w:rsidRDefault="00A551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Nhà kính thông minh nuôi trồng rau xà lách</w:t>
      </w:r>
    </w:p>
    <w:p w14:paraId="56BBAB49"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Team Leader: </w:t>
      </w:r>
      <w:r>
        <w:rPr>
          <w:rFonts w:ascii="Times New Roman" w:eastAsia="Times New Roman" w:hAnsi="Times New Roman" w:cs="Times New Roman"/>
          <w:sz w:val="26"/>
          <w:szCs w:val="26"/>
        </w:rPr>
        <w:t>Nguyễn Tuấn Thành</w:t>
      </w:r>
    </w:p>
    <w:p w14:paraId="78A6F69E"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Group Members: </w:t>
      </w:r>
      <w:r>
        <w:rPr>
          <w:rFonts w:ascii="Times New Roman" w:eastAsia="Times New Roman" w:hAnsi="Times New Roman" w:cs="Times New Roman"/>
          <w:sz w:val="26"/>
          <w:szCs w:val="26"/>
        </w:rPr>
        <w:t xml:space="preserve"> Lưu Minh Hương,Trần Quý Đạt,Trần Đình Tuấn,</w:t>
      </w:r>
    </w:p>
    <w:p w14:paraId="38500934" w14:textId="29DD2AE9" w:rsidR="002F0A69" w:rsidRPr="00BD7BAE" w:rsidRDefault="00A551B2">
      <w:pPr>
        <w:spacing w:line="360"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Trần Danh Thưởng</w:t>
      </w:r>
      <w:r w:rsidR="00BD7BAE">
        <w:rPr>
          <w:rFonts w:ascii="Times New Roman" w:eastAsia="Times New Roman" w:hAnsi="Times New Roman" w:cs="Times New Roman"/>
          <w:sz w:val="26"/>
          <w:szCs w:val="26"/>
          <w:lang w:val="en-US"/>
        </w:rPr>
        <w:t xml:space="preserve">, </w:t>
      </w:r>
      <w:r w:rsidR="00BD7BAE">
        <w:rPr>
          <w:rFonts w:ascii="Times New Roman" w:eastAsia="Times New Roman" w:hAnsi="Times New Roman" w:cs="Times New Roman"/>
          <w:sz w:val="26"/>
          <w:szCs w:val="26"/>
          <w:lang w:val="vi-VN"/>
        </w:rPr>
        <w:t>Vũ Duy Hanh</w:t>
      </w:r>
    </w:p>
    <w:p w14:paraId="717DE8D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Adviser:</w:t>
      </w:r>
      <w:r>
        <w:rPr>
          <w:rFonts w:ascii="Times New Roman" w:eastAsia="Times New Roman" w:hAnsi="Times New Roman" w:cs="Times New Roman"/>
          <w:sz w:val="26"/>
          <w:szCs w:val="26"/>
        </w:rPr>
        <w:t xml:space="preserve"> Mr. Khuat Duc Anh</w:t>
      </w:r>
    </w:p>
    <w:p w14:paraId="0659FE29" w14:textId="77777777" w:rsidR="002F0A69" w:rsidRDefault="00A551B2">
      <w:pPr>
        <w:pStyle w:val="Heading1"/>
        <w:spacing w:before="240" w:after="240" w:line="360" w:lineRule="auto"/>
        <w:jc w:val="both"/>
        <w:rPr>
          <w:rFonts w:ascii="Times New Roman" w:eastAsia="Times New Roman" w:hAnsi="Times New Roman" w:cs="Times New Roman"/>
          <w:i/>
          <w:sz w:val="26"/>
          <w:szCs w:val="26"/>
        </w:rPr>
      </w:pPr>
      <w:bookmarkStart w:id="0" w:name="_ec3a8v2h80te" w:colFirst="0" w:colLast="0"/>
      <w:bookmarkEnd w:id="0"/>
      <w:r>
        <w:rPr>
          <w:rFonts w:ascii="Times New Roman" w:eastAsia="Times New Roman" w:hAnsi="Times New Roman" w:cs="Times New Roman"/>
          <w:b/>
          <w:sz w:val="26"/>
          <w:szCs w:val="26"/>
        </w:rPr>
        <w:t xml:space="preserve">Tóm tắt: </w:t>
      </w:r>
      <w:r>
        <w:rPr>
          <w:rFonts w:ascii="Times New Roman" w:eastAsia="Times New Roman" w:hAnsi="Times New Roman" w:cs="Times New Roman"/>
          <w:i/>
          <w:sz w:val="26"/>
          <w:szCs w:val="26"/>
        </w:rPr>
        <w:t>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14:paraId="45782929" w14:textId="77777777" w:rsidR="002F0A69" w:rsidRDefault="00A551B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14:paraId="2DCFE190"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 w:name="_3svv9j4dimyd" w:colFirst="0" w:colLast="0"/>
      <w:bookmarkEnd w:id="1"/>
      <w:r>
        <w:rPr>
          <w:rFonts w:ascii="Times New Roman" w:eastAsia="Times New Roman" w:hAnsi="Times New Roman" w:cs="Times New Roman"/>
          <w:b/>
          <w:sz w:val="26"/>
          <w:szCs w:val="26"/>
        </w:rPr>
        <w:t xml:space="preserve">1. Giới thiệu chung </w:t>
      </w:r>
    </w:p>
    <w:p w14:paraId="1B0D18B9"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2" w:name="_3ypvi3j9fl2c" w:colFirst="0" w:colLast="0"/>
      <w:bookmarkEnd w:id="2"/>
      <w:r>
        <w:rPr>
          <w:rFonts w:ascii="Times New Roman" w:eastAsia="Times New Roman" w:hAnsi="Times New Roman" w:cs="Times New Roman"/>
          <w:sz w:val="26"/>
          <w:szCs w:val="26"/>
        </w:rPr>
        <w:t xml:space="preserve"> 1.1 Cơ sở lý luận của nghiên cứu</w:t>
      </w:r>
    </w:p>
    <w:p w14:paraId="607A28A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Rau xà lách là một loại rau ăn lá phổ biến và có nhiều lợi ích cho sức khỏe và dinh dưỡng. Rau xà lách là một nguồn cung cấp chất xơ giàu, giúp tăng cường chức năng </w:t>
      </w:r>
      <w:r>
        <w:rPr>
          <w:rFonts w:ascii="Times New Roman" w:eastAsia="Times New Roman" w:hAnsi="Times New Roman" w:cs="Times New Roman"/>
          <w:sz w:val="26"/>
          <w:szCs w:val="26"/>
        </w:rPr>
        <w:lastRenderedPageBreak/>
        <w:t>tiêu hóa và duy trì sự khỏe mạnh của hệ tiêu hóa. Nó cũng chứa nhiều vitamin và khoáng chất quan trọng như vitamin C, vitamin K, vitamin A, kali và axit folic, giúp cung cấp dưỡng chất cần thiết cho cơ thể.</w:t>
      </w:r>
    </w:p>
    <w:p w14:paraId="4976786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14:paraId="60F5797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14:paraId="444245C4" w14:textId="77777777" w:rsidR="002F0A69" w:rsidRDefault="00A551B2">
      <w:pPr>
        <w:spacing w:before="240" w:after="24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p>
    <w:p w14:paraId="3D7B4120" w14:textId="77777777" w:rsidR="002F0A69" w:rsidRDefault="00A551B2">
      <w:pPr>
        <w:widowControl w:val="0"/>
        <w:spacing w:before="240"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Quá trình phát triển của cây xà lách bao gồm các giai đoạn từ hạt giống cho đến khi trở thành một cây trưởng thành. Dưới đây là một tóm tắt về quá trình này:</w:t>
      </w:r>
    </w:p>
    <w:p w14:paraId="3C7E490F" w14:textId="77777777" w:rsidR="002F0A69" w:rsidRDefault="00A551B2">
      <w:pPr>
        <w:widowControl w:val="0"/>
        <w:numPr>
          <w:ilvl w:val="0"/>
          <w:numId w:val="3"/>
        </w:numPr>
        <w:spacing w:before="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14:paraId="53C5958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14:paraId="5E05FDAF"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w:t>
      </w:r>
      <w:r>
        <w:rPr>
          <w:rFonts w:ascii="Times New Roman" w:eastAsia="Times New Roman" w:hAnsi="Times New Roman" w:cs="Times New Roman"/>
          <w:color w:val="374151"/>
          <w:sz w:val="26"/>
          <w:szCs w:val="26"/>
        </w:rPr>
        <w:lastRenderedPageBreak/>
        <w:t>đã có sẽ trở nên to hơn.</w:t>
      </w:r>
    </w:p>
    <w:p w14:paraId="26E211C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cắt: Đây là giai đoạn khi lá xà lách đã đạt đủ kích thước để được thu hoạch. Cần lưu ý thu hoạch lá xà lách ở giai đoạn này để đảm bảo chất lượng và dinh dưỡng của rau.</w:t>
      </w:r>
    </w:p>
    <w:p w14:paraId="49D07B52"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trụi: Giai đoạn này xảy ra sau khi thu hoạch, khi cây xà lách bắt đầu phát triển lại lá mới. Cần chăm sóc cây và đảm bảo điều kiện tốt để cây tiếp tục phát triển.</w:t>
      </w:r>
    </w:p>
    <w:p w14:paraId="5E17E0F0"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heading: Giai đoạn này ám chỉ cây xà lách phát triển thành hình dạng đầu lá hoặc đầu củ. Đây là giai đoạn quan trọng để thu hoạch xà lách với hình dạng mong muốn.</w:t>
      </w:r>
    </w:p>
    <w:p w14:paraId="551D4375" w14:textId="77777777" w:rsidR="002F0A69" w:rsidRDefault="00A551B2">
      <w:pPr>
        <w:widowControl w:val="0"/>
        <w:numPr>
          <w:ilvl w:val="0"/>
          <w:numId w:val="3"/>
        </w:numPr>
        <w:spacing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14:paraId="5EB1CB66" w14:textId="77777777" w:rsidR="002F0A69" w:rsidRDefault="002F0A69">
      <w:pPr>
        <w:widowControl w:val="0"/>
        <w:spacing w:before="240" w:after="240" w:line="360" w:lineRule="auto"/>
        <w:jc w:val="both"/>
        <w:rPr>
          <w:rFonts w:ascii="Times New Roman" w:eastAsia="Times New Roman" w:hAnsi="Times New Roman" w:cs="Times New Roman"/>
          <w:color w:val="374151"/>
          <w:sz w:val="26"/>
          <w:szCs w:val="26"/>
        </w:rPr>
      </w:pPr>
    </w:p>
    <w:p w14:paraId="65D4F779" w14:textId="77777777" w:rsidR="002F0A69" w:rsidRDefault="00A551B2">
      <w:pPr>
        <w:spacing w:before="240" w:after="240" w:line="360" w:lineRule="auto"/>
        <w:jc w:val="both"/>
        <w:rPr>
          <w:rFonts w:ascii="Roboto" w:eastAsia="Roboto" w:hAnsi="Roboto" w:cs="Roboto"/>
          <w:color w:val="374151"/>
          <w:sz w:val="24"/>
          <w:szCs w:val="24"/>
        </w:rPr>
      </w:pPr>
      <w:r>
        <w:rPr>
          <w:rFonts w:ascii="Times New Roman" w:eastAsia="Times New Roman" w:hAnsi="Times New Roman" w:cs="Times New Roman"/>
          <w:color w:val="374151"/>
          <w:sz w:val="26"/>
          <w:szCs w:val="26"/>
        </w:rPr>
        <w:t>Quá trình phát triển của cây xà lách có thể thay đổi tùy thuộc vào loại xà lách và điều kiện môi trường như nhiệt độ, ánh sáng, độ ẩm và dinh dưỡng đất.</w:t>
      </w:r>
    </w:p>
    <w:p w14:paraId="3626BA9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14:paraId="06D21B30"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3" w:name="_778t88ig306v" w:colFirst="0" w:colLast="0"/>
      <w:bookmarkEnd w:id="3"/>
      <w:r>
        <w:rPr>
          <w:rFonts w:ascii="Times New Roman" w:eastAsia="Times New Roman" w:hAnsi="Times New Roman" w:cs="Times New Roman"/>
          <w:sz w:val="26"/>
          <w:szCs w:val="26"/>
        </w:rPr>
        <w:t xml:space="preserve"> 1.2 Công dụng </w:t>
      </w:r>
    </w:p>
    <w:p w14:paraId="4569C778" w14:textId="77777777" w:rsidR="002F0A69" w:rsidRDefault="00A551B2">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Mô hình “Nhà kính thông minh nuôi trồng xà lách” với chức năng giám sát và điều khiển.Hệ thống này có khả năng giám sát và điều khiển các yếu tố quan trọng như nhiệt </w:t>
      </w:r>
      <w:r>
        <w:rPr>
          <w:rFonts w:ascii="Times New Roman" w:eastAsia="Times New Roman" w:hAnsi="Times New Roman" w:cs="Times New Roman"/>
          <w:sz w:val="26"/>
          <w:szCs w:val="26"/>
        </w:rPr>
        <w:lastRenderedPageBreak/>
        <w:t>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p>
    <w:p w14:paraId="061627EE" w14:textId="77777777" w:rsidR="002F0A69" w:rsidRDefault="00A551B2">
      <w:pPr>
        <w:pStyle w:val="Heading1"/>
        <w:spacing w:before="240" w:after="240" w:line="360" w:lineRule="auto"/>
        <w:jc w:val="both"/>
        <w:rPr>
          <w:rFonts w:ascii="Times New Roman" w:eastAsia="Times New Roman" w:hAnsi="Times New Roman" w:cs="Times New Roman"/>
          <w:b/>
          <w:color w:val="FF0000"/>
          <w:sz w:val="26"/>
          <w:szCs w:val="26"/>
        </w:rPr>
      </w:pPr>
      <w:bookmarkStart w:id="4" w:name="_ygbp8rwfdk9n" w:colFirst="0" w:colLast="0"/>
      <w:bookmarkEnd w:id="4"/>
      <w:r>
        <w:rPr>
          <w:rFonts w:ascii="Times New Roman" w:eastAsia="Times New Roman" w:hAnsi="Times New Roman" w:cs="Times New Roman"/>
          <w:b/>
          <w:sz w:val="26"/>
          <w:szCs w:val="26"/>
        </w:rPr>
        <w:t xml:space="preserve"> 2. Giới thiệu các tính năng</w:t>
      </w:r>
    </w:p>
    <w:p w14:paraId="1B068711"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5" w:name="_85kjj4u01b7u" w:colFirst="0" w:colLast="0"/>
      <w:bookmarkEnd w:id="5"/>
      <w:r>
        <w:rPr>
          <w:rFonts w:ascii="Times New Roman" w:eastAsia="Times New Roman" w:hAnsi="Times New Roman" w:cs="Times New Roman"/>
          <w:sz w:val="26"/>
          <w:szCs w:val="26"/>
        </w:rPr>
        <w:t>2.1 Theo dõi nhiệt độ, độ ẩm không khí</w:t>
      </w:r>
    </w:p>
    <w:p w14:paraId="6478541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14:paraId="773EEA0B"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6" w:name="_fkxczmkcfo16" w:colFirst="0" w:colLast="0"/>
      <w:bookmarkEnd w:id="6"/>
      <w:r>
        <w:rPr>
          <w:rFonts w:ascii="Times New Roman" w:eastAsia="Times New Roman" w:hAnsi="Times New Roman" w:cs="Times New Roman"/>
          <w:sz w:val="26"/>
          <w:szCs w:val="26"/>
        </w:rPr>
        <w:br/>
        <w:t xml:space="preserve">2.2 Tự động tưới </w:t>
      </w:r>
    </w:p>
    <w:p w14:paraId="43A5933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cảm biến độ ẩm đất, dữ liệu được phân tích để hệ thống xác định thông số độ ẩm nếu chưa đạt ngưỡng tiêu chuẩn thì hệ thống tưới tiêu tự động cây xà lách. Ngoài </w:t>
      </w:r>
      <w:r>
        <w:rPr>
          <w:rFonts w:ascii="Times New Roman" w:eastAsia="Times New Roman" w:hAnsi="Times New Roman" w:cs="Times New Roman"/>
          <w:sz w:val="26"/>
          <w:szCs w:val="26"/>
        </w:rPr>
        <w:lastRenderedPageBreak/>
        <w:t>ra, người dùng có thể quan sát thông số độ ẩm đất này trên màn hình giao diện của web và app đã được cung cấp và điều khiển thủ công bật/tắt máy bơm.</w:t>
      </w:r>
    </w:p>
    <w:p w14:paraId="420DA27C"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7" w:name="_gaj0tqu69qu9" w:colFirst="0" w:colLast="0"/>
      <w:bookmarkEnd w:id="7"/>
      <w:r>
        <w:rPr>
          <w:rFonts w:ascii="Times New Roman" w:eastAsia="Times New Roman" w:hAnsi="Times New Roman" w:cs="Times New Roman"/>
          <w:sz w:val="26"/>
          <w:szCs w:val="26"/>
        </w:rPr>
        <w:t xml:space="preserve">2.3 Làm mát </w:t>
      </w:r>
    </w:p>
    <w:p w14:paraId="201F526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14:paraId="6CA90DB6"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8" w:name="_34cwipb24fb3" w:colFirst="0" w:colLast="0"/>
      <w:bookmarkEnd w:id="8"/>
      <w:r>
        <w:rPr>
          <w:rFonts w:ascii="Times New Roman" w:eastAsia="Times New Roman" w:hAnsi="Times New Roman" w:cs="Times New Roman"/>
          <w:sz w:val="26"/>
          <w:szCs w:val="26"/>
        </w:rPr>
        <w:br/>
        <w:t>2.4 Kích thích tăng trưởng bằng ánh sáng LED</w:t>
      </w:r>
    </w:p>
    <w:p w14:paraId="2C7FE63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14:paraId="41AFC9C9"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9" w:name="_r0q2veeijmgx" w:colFirst="0" w:colLast="0"/>
      <w:bookmarkEnd w:id="9"/>
      <w:r>
        <w:rPr>
          <w:rFonts w:ascii="Times New Roman" w:eastAsia="Times New Roman" w:hAnsi="Times New Roman" w:cs="Times New Roman"/>
          <w:b/>
          <w:sz w:val="26"/>
          <w:szCs w:val="26"/>
        </w:rPr>
        <w:lastRenderedPageBreak/>
        <w:t>3. Sơ đồ kiến trúc</w:t>
      </w:r>
    </w:p>
    <w:p w14:paraId="0FDCFCE3" w14:textId="77777777" w:rsidR="002F0A69" w:rsidRDefault="00A551B2">
      <w:pPr>
        <w:pStyle w:val="Heading2"/>
        <w:spacing w:line="360" w:lineRule="auto"/>
        <w:rPr>
          <w:rFonts w:ascii="Times New Roman" w:eastAsia="Times New Roman" w:hAnsi="Times New Roman" w:cs="Times New Roman"/>
          <w:color w:val="FF0000"/>
          <w:sz w:val="26"/>
          <w:szCs w:val="26"/>
        </w:rPr>
      </w:pPr>
      <w:bookmarkStart w:id="10" w:name="_3932bcdprbu8" w:colFirst="0" w:colLast="0"/>
      <w:bookmarkEnd w:id="10"/>
      <w:r>
        <w:rPr>
          <w:rFonts w:ascii="Times New Roman" w:eastAsia="Times New Roman" w:hAnsi="Times New Roman" w:cs="Times New Roman"/>
          <w:sz w:val="26"/>
          <w:szCs w:val="26"/>
        </w:rPr>
        <w:t>3.1. Các ví dụ về nhà kính thông minh thực tế</w:t>
      </w:r>
    </w:p>
    <w:p w14:paraId="2BDE5447" w14:textId="77777777" w:rsidR="002F0A69" w:rsidRDefault="00A551B2">
      <w:pPr>
        <w:pStyle w:val="Heading3"/>
        <w:spacing w:line="360" w:lineRule="auto"/>
        <w:rPr>
          <w:rFonts w:ascii="Times New Roman" w:eastAsia="Times New Roman" w:hAnsi="Times New Roman" w:cs="Times New Roman"/>
          <w:color w:val="333333"/>
          <w:highlight w:val="white"/>
        </w:rPr>
      </w:pPr>
      <w:bookmarkStart w:id="11" w:name="_talemcp17prv" w:colFirst="0" w:colLast="0"/>
      <w:bookmarkEnd w:id="11"/>
      <w:r>
        <w:rPr>
          <w:rFonts w:ascii="Times New Roman" w:eastAsia="Times New Roman" w:hAnsi="Times New Roman" w:cs="Times New Roman"/>
        </w:rPr>
        <w:t xml:space="preserve"> 3.1.1 Nghiên cứu IoT based smart greenhouse của nhóm tác giả Ấn Độ </w:t>
      </w:r>
      <w:r>
        <w:rPr>
          <w:rFonts w:ascii="Times New Roman" w:eastAsia="Times New Roman" w:hAnsi="Times New Roman" w:cs="Times New Roman"/>
          <w:noProof/>
          <w:color w:val="333333"/>
          <w:highlight w:val="white"/>
        </w:rPr>
        <w:drawing>
          <wp:inline distT="114300" distB="114300" distL="114300" distR="114300" wp14:anchorId="0196A0D3" wp14:editId="0AA462FF">
            <wp:extent cx="52578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57800" cy="3924300"/>
                    </a:xfrm>
                    <a:prstGeom prst="rect">
                      <a:avLst/>
                    </a:prstGeom>
                    <a:ln/>
                  </pic:spPr>
                </pic:pic>
              </a:graphicData>
            </a:graphic>
          </wp:inline>
        </w:drawing>
      </w:r>
    </w:p>
    <w:p w14:paraId="0B53EA08" w14:textId="77777777" w:rsidR="002F0A69" w:rsidRDefault="00A551B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1. Mô hình thiết bị của nghiên cứu [2]</w:t>
      </w:r>
    </w:p>
    <w:p w14:paraId="2D45FE43"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14:paraId="71382382"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14:paraId="11B723E5"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độ ẩm đất được cắm sâu trong hộp đầy đất. Khi độ ẩm đất thấp hơn ngưỡng yêu cầu, máy bơm sẽ hoạt động để cung cấp nước cho đất. </w:t>
      </w:r>
    </w:p>
    <w:p w14:paraId="39E8D0CC" w14:textId="77777777" w:rsidR="002F0A69" w:rsidRDefault="00A551B2">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7687C9" wp14:editId="6144035F">
            <wp:extent cx="4457700" cy="33432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457700" cy="3343275"/>
                    </a:xfrm>
                    <a:prstGeom prst="rect">
                      <a:avLst/>
                    </a:prstGeom>
                    <a:ln/>
                  </pic:spPr>
                </pic:pic>
              </a:graphicData>
            </a:graphic>
          </wp:inline>
        </w:drawing>
      </w:r>
    </w:p>
    <w:p w14:paraId="339EFC53"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Mô hình sau khi được triển khai </w:t>
      </w:r>
    </w:p>
    <w:p w14:paraId="7542CA4D" w14:textId="77777777" w:rsidR="002F0A69" w:rsidRDefault="00A551B2">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12" w:name="_dtpgkzual30s" w:colFirst="0" w:colLast="0"/>
      <w:bookmarkEnd w:id="12"/>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Nghiên cứu Internet of Things Based Smart Greenhouse: Remote Monitoring and Automatic Control của nhóm sinh viên đại học Monash, Úc.</w:t>
      </w:r>
    </w:p>
    <w:p w14:paraId="1E57D71F"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42317A" wp14:editId="4B70C041">
            <wp:extent cx="4495800" cy="2628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495800" cy="2628900"/>
                    </a:xfrm>
                    <a:prstGeom prst="rect">
                      <a:avLst/>
                    </a:prstGeom>
                    <a:ln/>
                  </pic:spPr>
                </pic:pic>
              </a:graphicData>
            </a:graphic>
          </wp:inline>
        </w:drawing>
      </w:r>
    </w:p>
    <w:p w14:paraId="2AE49083" w14:textId="77777777" w:rsidR="002F0A69" w:rsidRDefault="00A551B2">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3. Mô hình thiết bị của nghiên cứu [3]</w:t>
      </w:r>
    </w:p>
    <w:p w14:paraId="1D88B9AC" w14:textId="77777777" w:rsidR="002F0A69" w:rsidRDefault="00A551B2">
      <w:pPr>
        <w:pStyle w:val="Heading3"/>
        <w:numPr>
          <w:ilvl w:val="0"/>
          <w:numId w:val="2"/>
        </w:numPr>
        <w:shd w:val="clear" w:color="auto" w:fill="FFFFFF"/>
        <w:spacing w:after="0" w:line="360" w:lineRule="auto"/>
        <w:jc w:val="both"/>
        <w:rPr>
          <w:rFonts w:ascii="Times New Roman" w:eastAsia="Times New Roman" w:hAnsi="Times New Roman" w:cs="Times New Roman"/>
          <w:sz w:val="26"/>
          <w:szCs w:val="26"/>
          <w:highlight w:val="white"/>
        </w:rPr>
      </w:pPr>
      <w:bookmarkStart w:id="13" w:name="_acclotu3duj" w:colFirst="0" w:colLast="0"/>
      <w:bookmarkEnd w:id="13"/>
      <w:r>
        <w:rPr>
          <w:rFonts w:ascii="Times New Roman" w:eastAsia="Times New Roman" w:hAnsi="Times New Roman" w:cs="Times New Roman"/>
          <w:sz w:val="26"/>
          <w:szCs w:val="26"/>
          <w:highlight w:val="white"/>
        </w:rPr>
        <w:lastRenderedPageBreak/>
        <w:t>Nghiên cứu bao gồm các cảm biến: cảm biến độ ẩm đất, nhiệt độ và độ ẩm không khí và cảm biến ánh sáng sử dụng để phát hiện tình trạng ngày/đêm.</w:t>
      </w:r>
    </w:p>
    <w:p w14:paraId="2147CB49" w14:textId="77777777" w:rsidR="002F0A69" w:rsidRDefault="00A551B2">
      <w:pPr>
        <w:pStyle w:val="Heading3"/>
        <w:numPr>
          <w:ilvl w:val="0"/>
          <w:numId w:val="2"/>
        </w:numPr>
        <w:shd w:val="clear" w:color="auto" w:fill="FFFFFF"/>
        <w:spacing w:before="0" w:line="360" w:lineRule="auto"/>
        <w:jc w:val="both"/>
        <w:rPr>
          <w:rFonts w:ascii="Times New Roman" w:eastAsia="Times New Roman" w:hAnsi="Times New Roman" w:cs="Times New Roman"/>
          <w:sz w:val="26"/>
          <w:szCs w:val="26"/>
        </w:rPr>
      </w:pPr>
      <w:bookmarkStart w:id="14" w:name="_hu39tgyfihrs" w:colFirst="0" w:colLast="0"/>
      <w:bookmarkEnd w:id="14"/>
      <w:r>
        <w:rPr>
          <w:rFonts w:ascii="Times New Roman" w:eastAsia="Times New Roman" w:hAnsi="Times New Roman" w:cs="Times New Roman"/>
          <w:sz w:val="26"/>
          <w:szCs w:val="26"/>
          <w:highlight w:val="white"/>
        </w:rPr>
        <w:t>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14:paraId="5A4E7427" w14:textId="77777777" w:rsidR="002F0A69" w:rsidRDefault="00A551B2">
      <w:pPr>
        <w:spacing w:line="360" w:lineRule="auto"/>
        <w:ind w:left="720"/>
        <w:jc w:val="center"/>
      </w:pPr>
      <w:r>
        <w:rPr>
          <w:noProof/>
        </w:rPr>
        <w:drawing>
          <wp:inline distT="114300" distB="114300" distL="114300" distR="114300" wp14:anchorId="3F8C5A86" wp14:editId="0679A984">
            <wp:extent cx="4714875" cy="34766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4875" cy="3476625"/>
                    </a:xfrm>
                    <a:prstGeom prst="rect">
                      <a:avLst/>
                    </a:prstGeom>
                    <a:ln/>
                  </pic:spPr>
                </pic:pic>
              </a:graphicData>
            </a:graphic>
          </wp:inline>
        </w:drawing>
      </w:r>
    </w:p>
    <w:p w14:paraId="0ECAE4B2"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 Mô hình sau khi được triển khai </w:t>
      </w:r>
    </w:p>
    <w:p w14:paraId="18B4430E" w14:textId="77777777" w:rsidR="002F0A69" w:rsidRDefault="002F0A69">
      <w:pPr>
        <w:spacing w:line="360" w:lineRule="auto"/>
        <w:ind w:left="720"/>
      </w:pPr>
    </w:p>
    <w:p w14:paraId="567D2103"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5" w:name="_bkf1aj35qn7k" w:colFirst="0" w:colLast="0"/>
      <w:bookmarkEnd w:id="15"/>
      <w:r>
        <w:rPr>
          <w:rFonts w:ascii="Times New Roman" w:eastAsia="Times New Roman" w:hAnsi="Times New Roman" w:cs="Times New Roman"/>
          <w:sz w:val="26"/>
          <w:szCs w:val="26"/>
        </w:rPr>
        <w:t>3.2 Sơ đồ kiến trúc hệ thống</w:t>
      </w:r>
    </w:p>
    <w:p w14:paraId="19686162"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khảo các nghiên cứu cùng đề tài, nhóm chúng tôi đã quyết định đưa ra sơ đồ kiến trúc hệ thống cho Nhà kính nuôi trồng rau xà lách như sau:</w:t>
      </w:r>
    </w:p>
    <w:p w14:paraId="546CB8A7" w14:textId="77777777" w:rsidR="002F0A69" w:rsidRDefault="002F0A69">
      <w:pPr>
        <w:spacing w:line="360" w:lineRule="auto"/>
        <w:rPr>
          <w:rFonts w:ascii="Times New Roman" w:eastAsia="Times New Roman" w:hAnsi="Times New Roman" w:cs="Times New Roman"/>
          <w:sz w:val="26"/>
          <w:szCs w:val="26"/>
        </w:rPr>
      </w:pPr>
    </w:p>
    <w:p w14:paraId="69F4C68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68D079" wp14:editId="4412692E">
            <wp:extent cx="5731200" cy="19812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1981200"/>
                    </a:xfrm>
                    <a:prstGeom prst="rect">
                      <a:avLst/>
                    </a:prstGeom>
                    <a:ln/>
                  </pic:spPr>
                </pic:pic>
              </a:graphicData>
            </a:graphic>
          </wp:inline>
        </w:drawing>
      </w:r>
    </w:p>
    <w:p w14:paraId="6E70ACB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14:paraId="739EBE7F"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6" w:name="_q6b7ygq9l4ed" w:colFirst="0" w:colLast="0"/>
      <w:bookmarkEnd w:id="16"/>
      <w:r>
        <w:rPr>
          <w:rFonts w:ascii="Times New Roman" w:eastAsia="Times New Roman" w:hAnsi="Times New Roman" w:cs="Times New Roman"/>
          <w:sz w:val="26"/>
          <w:szCs w:val="26"/>
        </w:rPr>
        <w:t>3.3 Sơ đồ cấu trúc thiết bị</w:t>
      </w:r>
    </w:p>
    <w:p w14:paraId="2BFEFC0F"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59DE88" wp14:editId="3FBAD28F">
            <wp:extent cx="5731200" cy="3416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16300"/>
                    </a:xfrm>
                    <a:prstGeom prst="rect">
                      <a:avLst/>
                    </a:prstGeom>
                    <a:ln/>
                  </pic:spPr>
                </pic:pic>
              </a:graphicData>
            </a:graphic>
          </wp:inline>
        </w:drawing>
      </w:r>
    </w:p>
    <w:p w14:paraId="701890E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p>
    <w:p w14:paraId="797BFCBA" w14:textId="77777777" w:rsidR="002F0A69" w:rsidRDefault="002F0A69">
      <w:pPr>
        <w:spacing w:line="360" w:lineRule="auto"/>
        <w:rPr>
          <w:rFonts w:ascii="Times New Roman" w:eastAsia="Times New Roman" w:hAnsi="Times New Roman" w:cs="Times New Roman"/>
          <w:sz w:val="26"/>
          <w:szCs w:val="26"/>
        </w:rPr>
      </w:pPr>
    </w:p>
    <w:p w14:paraId="249B73DE"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7" w:name="_2mi45lrmlh4r" w:colFirst="0" w:colLast="0"/>
      <w:bookmarkEnd w:id="17"/>
      <w:r>
        <w:rPr>
          <w:rFonts w:ascii="Times New Roman" w:eastAsia="Times New Roman" w:hAnsi="Times New Roman" w:cs="Times New Roman"/>
          <w:b/>
          <w:sz w:val="26"/>
          <w:szCs w:val="26"/>
        </w:rPr>
        <w:lastRenderedPageBreak/>
        <w:t>4. Nguyên vật liệu</w:t>
      </w:r>
    </w:p>
    <w:p w14:paraId="7AB8CEB5"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8" w:name="_89637nxucz2z" w:colFirst="0" w:colLast="0"/>
      <w:bookmarkEnd w:id="18"/>
      <w:r>
        <w:rPr>
          <w:rFonts w:ascii="Times New Roman" w:eastAsia="Times New Roman" w:hAnsi="Times New Roman" w:cs="Times New Roman"/>
          <w:sz w:val="26"/>
          <w:szCs w:val="26"/>
        </w:rPr>
        <w:t>4.1 Thông số kỹ thuật</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2F0A69" w14:paraId="594A085B" w14:textId="77777777">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DEE566"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134668"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80E12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2F0A69" w14:paraId="11422DC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F629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5813D"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BC0DA"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2F0A69" w14:paraId="58107DC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42409"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72BD5"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97DE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56DC307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7351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kết nối</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C3A0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D863"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4FB646A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D4C8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CDEEF"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14A2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2F0A69" w14:paraId="26180DBB"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67F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Diện tích</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A3D2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A8C84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2F0A69" w14:paraId="5C0864D3" w14:textId="77777777">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392C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2BFF2"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14:paraId="727A971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D73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910E3CB" w14:textId="77777777" w:rsidR="002F0A69" w:rsidRDefault="00A551B2">
      <w:pPr>
        <w:pStyle w:val="Heading2"/>
        <w:spacing w:before="240" w:after="240" w:line="360" w:lineRule="auto"/>
        <w:jc w:val="both"/>
        <w:rPr>
          <w:rFonts w:ascii="Times New Roman" w:eastAsia="Times New Roman" w:hAnsi="Times New Roman" w:cs="Times New Roman"/>
          <w:sz w:val="26"/>
          <w:szCs w:val="26"/>
          <w:highlight w:val="white"/>
        </w:rPr>
      </w:pPr>
      <w:bookmarkStart w:id="19" w:name="_69xmclzqaqq" w:colFirst="0" w:colLast="0"/>
      <w:bookmarkEnd w:id="19"/>
      <w:r>
        <w:rPr>
          <w:rFonts w:ascii="Times New Roman" w:eastAsia="Times New Roman" w:hAnsi="Times New Roman" w:cs="Times New Roman"/>
          <w:sz w:val="26"/>
          <w:szCs w:val="26"/>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Các thành phần cần thiết cho dự án:</w:t>
      </w:r>
    </w:p>
    <w:p w14:paraId="27FFC73A" w14:textId="77777777" w:rsidR="002F0A69" w:rsidRDefault="00A551B2">
      <w:pPr>
        <w:pStyle w:val="Heading3"/>
        <w:spacing w:line="360" w:lineRule="auto"/>
        <w:rPr>
          <w:rFonts w:ascii="Times New Roman" w:eastAsia="Times New Roman" w:hAnsi="Times New Roman" w:cs="Times New Roman"/>
          <w:sz w:val="26"/>
          <w:szCs w:val="26"/>
        </w:rPr>
      </w:pPr>
      <w:bookmarkStart w:id="20" w:name="_mfl3lbbxgf97" w:colFirst="0" w:colLast="0"/>
      <w:bookmarkEnd w:id="20"/>
      <w:r>
        <w:rPr>
          <w:rFonts w:ascii="Times New Roman" w:eastAsia="Times New Roman" w:hAnsi="Times New Roman" w:cs="Times New Roman"/>
          <w:sz w:val="26"/>
          <w:szCs w:val="26"/>
        </w:rPr>
        <w:t>4.2.1 Cảm biến nhiệt độ không khí</w:t>
      </w:r>
    </w:p>
    <w:p w14:paraId="1A8AC5CD" w14:textId="77777777" w:rsidR="002F0A69" w:rsidRDefault="002F0A69">
      <w:pPr>
        <w:spacing w:line="360" w:lineRule="auto"/>
        <w:ind w:left="720"/>
        <w:rPr>
          <w:rFonts w:ascii="Times New Roman" w:eastAsia="Times New Roman" w:hAnsi="Times New Roman" w:cs="Times New Roman"/>
          <w:b/>
          <w:sz w:val="26"/>
          <w:szCs w:val="26"/>
        </w:rPr>
      </w:pPr>
    </w:p>
    <w:tbl>
      <w:tblPr>
        <w:tblStyle w:val="a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415"/>
      </w:tblGrid>
      <w:tr w:rsidR="002F0A69" w14:paraId="2476E8D4" w14:textId="77777777">
        <w:tc>
          <w:tcPr>
            <w:tcW w:w="2535" w:type="dxa"/>
            <w:shd w:val="clear" w:color="auto" w:fill="auto"/>
            <w:tcMar>
              <w:top w:w="100" w:type="dxa"/>
              <w:left w:w="100" w:type="dxa"/>
              <w:bottom w:w="100" w:type="dxa"/>
              <w:right w:w="100" w:type="dxa"/>
            </w:tcMar>
          </w:tcPr>
          <w:p w14:paraId="58D3191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2070" w:type="dxa"/>
            <w:shd w:val="clear" w:color="auto" w:fill="auto"/>
            <w:tcMar>
              <w:top w:w="100" w:type="dxa"/>
              <w:left w:w="100" w:type="dxa"/>
              <w:bottom w:w="100" w:type="dxa"/>
              <w:right w:w="100" w:type="dxa"/>
            </w:tcMar>
          </w:tcPr>
          <w:p w14:paraId="3577975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14:paraId="47F5158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415" w:type="dxa"/>
            <w:shd w:val="clear" w:color="auto" w:fill="auto"/>
            <w:tcMar>
              <w:top w:w="100" w:type="dxa"/>
              <w:left w:w="100" w:type="dxa"/>
              <w:bottom w:w="100" w:type="dxa"/>
              <w:right w:w="100" w:type="dxa"/>
            </w:tcMar>
          </w:tcPr>
          <w:p w14:paraId="2048D09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2F0A69" w14:paraId="29345C1E" w14:textId="77777777">
        <w:tc>
          <w:tcPr>
            <w:tcW w:w="2535" w:type="dxa"/>
            <w:shd w:val="clear" w:color="auto" w:fill="auto"/>
            <w:tcMar>
              <w:top w:w="100" w:type="dxa"/>
              <w:left w:w="100" w:type="dxa"/>
              <w:bottom w:w="100" w:type="dxa"/>
              <w:right w:w="100" w:type="dxa"/>
            </w:tcMar>
          </w:tcPr>
          <w:p w14:paraId="00CEDAC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2070" w:type="dxa"/>
            <w:shd w:val="clear" w:color="auto" w:fill="auto"/>
            <w:tcMar>
              <w:top w:w="100" w:type="dxa"/>
              <w:left w:w="100" w:type="dxa"/>
              <w:bottom w:w="100" w:type="dxa"/>
              <w:right w:w="100" w:type="dxa"/>
            </w:tcMar>
          </w:tcPr>
          <w:p w14:paraId="1AAC660E"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14:paraId="62D3E56D"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761570BB"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415" w:type="dxa"/>
            <w:shd w:val="clear" w:color="auto" w:fill="auto"/>
            <w:tcMar>
              <w:top w:w="100" w:type="dxa"/>
              <w:left w:w="100" w:type="dxa"/>
              <w:bottom w:w="100" w:type="dxa"/>
              <w:right w:w="100" w:type="dxa"/>
            </w:tcMar>
          </w:tcPr>
          <w:p w14:paraId="2F92AE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2F0A69" w14:paraId="606C5E87" w14:textId="77777777">
        <w:tc>
          <w:tcPr>
            <w:tcW w:w="2535" w:type="dxa"/>
            <w:shd w:val="clear" w:color="auto" w:fill="auto"/>
            <w:tcMar>
              <w:top w:w="100" w:type="dxa"/>
              <w:left w:w="100" w:type="dxa"/>
              <w:bottom w:w="100" w:type="dxa"/>
              <w:right w:w="100" w:type="dxa"/>
            </w:tcMar>
          </w:tcPr>
          <w:p w14:paraId="58BEB6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2070" w:type="dxa"/>
            <w:shd w:val="clear" w:color="auto" w:fill="auto"/>
            <w:tcMar>
              <w:top w:w="100" w:type="dxa"/>
              <w:left w:w="100" w:type="dxa"/>
              <w:bottom w:w="100" w:type="dxa"/>
              <w:right w:w="100" w:type="dxa"/>
            </w:tcMar>
          </w:tcPr>
          <w:p w14:paraId="276F10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14:paraId="6AE360EE"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300A84F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415" w:type="dxa"/>
            <w:shd w:val="clear" w:color="auto" w:fill="auto"/>
            <w:tcMar>
              <w:top w:w="100" w:type="dxa"/>
              <w:left w:w="100" w:type="dxa"/>
              <w:bottom w:w="100" w:type="dxa"/>
              <w:right w:w="100" w:type="dxa"/>
            </w:tcMar>
          </w:tcPr>
          <w:p w14:paraId="1E9BF75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2F0A69" w14:paraId="6440DDA0" w14:textId="77777777">
        <w:tc>
          <w:tcPr>
            <w:tcW w:w="2535" w:type="dxa"/>
            <w:shd w:val="clear" w:color="auto" w:fill="auto"/>
            <w:tcMar>
              <w:top w:w="100" w:type="dxa"/>
              <w:left w:w="100" w:type="dxa"/>
              <w:bottom w:w="100" w:type="dxa"/>
              <w:right w:w="100" w:type="dxa"/>
            </w:tcMar>
          </w:tcPr>
          <w:p w14:paraId="38735B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Khoảng đo</w:t>
            </w:r>
          </w:p>
        </w:tc>
        <w:tc>
          <w:tcPr>
            <w:tcW w:w="2070" w:type="dxa"/>
            <w:shd w:val="clear" w:color="auto" w:fill="auto"/>
            <w:tcMar>
              <w:top w:w="100" w:type="dxa"/>
              <w:left w:w="100" w:type="dxa"/>
              <w:bottom w:w="100" w:type="dxa"/>
              <w:right w:w="100" w:type="dxa"/>
            </w:tcMar>
          </w:tcPr>
          <w:p w14:paraId="3C8649A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14:paraId="06C426DF"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2E13EA04"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415" w:type="dxa"/>
            <w:shd w:val="clear" w:color="auto" w:fill="auto"/>
            <w:tcMar>
              <w:top w:w="100" w:type="dxa"/>
              <w:left w:w="100" w:type="dxa"/>
              <w:bottom w:w="100" w:type="dxa"/>
              <w:right w:w="100" w:type="dxa"/>
            </w:tcMar>
          </w:tcPr>
          <w:p w14:paraId="4D056D5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2F0A69" w14:paraId="5E0ABC11" w14:textId="77777777">
        <w:tc>
          <w:tcPr>
            <w:tcW w:w="2535" w:type="dxa"/>
            <w:shd w:val="clear" w:color="auto" w:fill="auto"/>
            <w:tcMar>
              <w:top w:w="100" w:type="dxa"/>
              <w:left w:w="100" w:type="dxa"/>
              <w:bottom w:w="100" w:type="dxa"/>
              <w:right w:w="100" w:type="dxa"/>
            </w:tcMar>
          </w:tcPr>
          <w:p w14:paraId="27832B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2070" w:type="dxa"/>
            <w:shd w:val="clear" w:color="auto" w:fill="auto"/>
            <w:tcMar>
              <w:top w:w="100" w:type="dxa"/>
              <w:left w:w="100" w:type="dxa"/>
              <w:bottom w:w="100" w:type="dxa"/>
              <w:right w:w="100" w:type="dxa"/>
            </w:tcMar>
          </w:tcPr>
          <w:p w14:paraId="6E22E89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14:paraId="4C4110D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415" w:type="dxa"/>
            <w:shd w:val="clear" w:color="auto" w:fill="auto"/>
            <w:tcMar>
              <w:top w:w="100" w:type="dxa"/>
              <w:left w:w="100" w:type="dxa"/>
              <w:bottom w:w="100" w:type="dxa"/>
              <w:right w:w="100" w:type="dxa"/>
            </w:tcMar>
          </w:tcPr>
          <w:p w14:paraId="772EEB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hoặc ±0.25°C</w:t>
            </w:r>
          </w:p>
        </w:tc>
      </w:tr>
      <w:tr w:rsidR="002F0A69" w14:paraId="29213CB7" w14:textId="77777777">
        <w:tc>
          <w:tcPr>
            <w:tcW w:w="2535" w:type="dxa"/>
            <w:shd w:val="clear" w:color="auto" w:fill="auto"/>
            <w:tcMar>
              <w:top w:w="100" w:type="dxa"/>
              <w:left w:w="100" w:type="dxa"/>
              <w:bottom w:w="100" w:type="dxa"/>
              <w:right w:w="100" w:type="dxa"/>
            </w:tcMar>
          </w:tcPr>
          <w:p w14:paraId="5CDDC19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2070" w:type="dxa"/>
            <w:shd w:val="clear" w:color="auto" w:fill="auto"/>
            <w:tcMar>
              <w:top w:w="100" w:type="dxa"/>
              <w:left w:w="100" w:type="dxa"/>
              <w:bottom w:w="100" w:type="dxa"/>
              <w:right w:w="100" w:type="dxa"/>
            </w:tcMar>
          </w:tcPr>
          <w:p w14:paraId="4258FA3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14:paraId="6A844F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70E1FFD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2F0A69" w14:paraId="3B006ED1" w14:textId="77777777">
        <w:tc>
          <w:tcPr>
            <w:tcW w:w="2535" w:type="dxa"/>
            <w:shd w:val="clear" w:color="auto" w:fill="auto"/>
            <w:tcMar>
              <w:top w:w="100" w:type="dxa"/>
              <w:left w:w="100" w:type="dxa"/>
              <w:bottom w:w="100" w:type="dxa"/>
              <w:right w:w="100" w:type="dxa"/>
            </w:tcMar>
          </w:tcPr>
          <w:p w14:paraId="7B230F5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2070" w:type="dxa"/>
            <w:shd w:val="clear" w:color="auto" w:fill="auto"/>
            <w:tcMar>
              <w:top w:w="100" w:type="dxa"/>
              <w:left w:w="100" w:type="dxa"/>
              <w:bottom w:w="100" w:type="dxa"/>
              <w:right w:w="100" w:type="dxa"/>
            </w:tcMar>
          </w:tcPr>
          <w:p w14:paraId="0B0FAAA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14:paraId="7311ED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415" w:type="dxa"/>
            <w:shd w:val="clear" w:color="auto" w:fill="auto"/>
            <w:tcMar>
              <w:top w:w="100" w:type="dxa"/>
              <w:left w:w="100" w:type="dxa"/>
              <w:bottom w:w="100" w:type="dxa"/>
              <w:right w:w="100" w:type="dxa"/>
            </w:tcMar>
          </w:tcPr>
          <w:p w14:paraId="11DBDED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2F0A69" w14:paraId="76B8E36E" w14:textId="77777777">
        <w:tc>
          <w:tcPr>
            <w:tcW w:w="2535" w:type="dxa"/>
            <w:shd w:val="clear" w:color="auto" w:fill="auto"/>
            <w:tcMar>
              <w:top w:w="100" w:type="dxa"/>
              <w:left w:w="100" w:type="dxa"/>
              <w:bottom w:w="100" w:type="dxa"/>
              <w:right w:w="100" w:type="dxa"/>
            </w:tcMar>
          </w:tcPr>
          <w:p w14:paraId="1AA80E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2070" w:type="dxa"/>
            <w:shd w:val="clear" w:color="auto" w:fill="auto"/>
            <w:tcMar>
              <w:top w:w="100" w:type="dxa"/>
              <w:left w:w="100" w:type="dxa"/>
              <w:bottom w:w="100" w:type="dxa"/>
              <w:right w:w="100" w:type="dxa"/>
            </w:tcMar>
          </w:tcPr>
          <w:p w14:paraId="3C4CEE9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14:paraId="6E6A1D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415" w:type="dxa"/>
            <w:shd w:val="clear" w:color="auto" w:fill="auto"/>
            <w:tcMar>
              <w:top w:w="100" w:type="dxa"/>
              <w:left w:w="100" w:type="dxa"/>
              <w:bottom w:w="100" w:type="dxa"/>
              <w:right w:w="100" w:type="dxa"/>
            </w:tcMar>
          </w:tcPr>
          <w:p w14:paraId="77F7C120"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có thể là vài giây hoặc đến vài chục giây</w:t>
            </w:r>
          </w:p>
        </w:tc>
      </w:tr>
      <w:tr w:rsidR="002F0A69" w14:paraId="52C987A7" w14:textId="77777777">
        <w:trPr>
          <w:trHeight w:val="2190"/>
        </w:trPr>
        <w:tc>
          <w:tcPr>
            <w:tcW w:w="2535" w:type="dxa"/>
            <w:shd w:val="clear" w:color="auto" w:fill="auto"/>
            <w:tcMar>
              <w:top w:w="100" w:type="dxa"/>
              <w:left w:w="100" w:type="dxa"/>
              <w:bottom w:w="100" w:type="dxa"/>
              <w:right w:w="100" w:type="dxa"/>
            </w:tcMar>
          </w:tcPr>
          <w:p w14:paraId="2DF9E81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minh họa</w:t>
            </w:r>
          </w:p>
        </w:tc>
        <w:tc>
          <w:tcPr>
            <w:tcW w:w="2070" w:type="dxa"/>
            <w:shd w:val="clear" w:color="auto" w:fill="auto"/>
            <w:tcMar>
              <w:top w:w="100" w:type="dxa"/>
              <w:left w:w="100" w:type="dxa"/>
              <w:bottom w:w="100" w:type="dxa"/>
              <w:right w:w="100" w:type="dxa"/>
            </w:tcMar>
          </w:tcPr>
          <w:p w14:paraId="6748F72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C98E7" wp14:editId="32F2D7C5">
                  <wp:extent cx="1171575" cy="1168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14:paraId="753E22E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C722A" wp14:editId="74C487AD">
                  <wp:extent cx="1171575" cy="1333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171575" cy="1333500"/>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14:paraId="6BCDD74D"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14:anchorId="3295F08F" wp14:editId="3D3A6967">
                  <wp:extent cx="1171575" cy="1244854"/>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171575" cy="1244854"/>
                          </a:xfrm>
                          <a:prstGeom prst="rect">
                            <a:avLst/>
                          </a:prstGeom>
                          <a:ln/>
                        </pic:spPr>
                      </pic:pic>
                    </a:graphicData>
                  </a:graphic>
                </wp:inline>
              </w:drawing>
            </w:r>
          </w:p>
        </w:tc>
      </w:tr>
    </w:tbl>
    <w:p w14:paraId="1865F40D"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Pr>
          <w:rFonts w:ascii="Times New Roman" w:eastAsia="Times New Roman" w:hAnsi="Times New Roman" w:cs="Times New Roman"/>
          <w:i/>
          <w:sz w:val="26"/>
          <w:szCs w:val="26"/>
        </w:rPr>
        <w:t xml:space="preserve">DHT11 </w:t>
      </w:r>
      <w:r>
        <w:rPr>
          <w:rFonts w:ascii="Times New Roman" w:eastAsia="Times New Roman" w:hAnsi="Times New Roman" w:cs="Times New Roman"/>
          <w:sz w:val="26"/>
          <w:szCs w:val="26"/>
        </w:rPr>
        <w:t>vì một vài lý do như sau. Thứ nhất về khoảng đo và sai số: với một nhà kính sử dụng để trồng rau, cụ thể là rau xà lách thì khoảng nhiệt độ cần đo cần quan tâm là từ 15</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cho đến 30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và khí hậu vùng thử nghiệm luôn nằm trong khoảng đo từ 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đến 50</w:t>
      </w:r>
      <w:r>
        <w:rPr>
          <w:rFonts w:ascii="Times New Roman" w:eastAsia="Times New Roman" w:hAnsi="Times New Roman" w:cs="Times New Roman"/>
          <w:sz w:val="26"/>
          <w:szCs w:val="26"/>
          <w:highlight w:val="white"/>
        </w:rPr>
        <w:t>°C,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p>
    <w:p w14:paraId="1A505D28" w14:textId="77777777" w:rsidR="002F0A69" w:rsidRDefault="00A551B2">
      <w:pPr>
        <w:pStyle w:val="Heading3"/>
        <w:spacing w:line="360" w:lineRule="auto"/>
        <w:rPr>
          <w:rFonts w:ascii="Times New Roman" w:eastAsia="Times New Roman" w:hAnsi="Times New Roman" w:cs="Times New Roman"/>
          <w:sz w:val="26"/>
          <w:szCs w:val="26"/>
        </w:rPr>
      </w:pPr>
      <w:bookmarkStart w:id="21" w:name="_d4je2s3leon2" w:colFirst="0" w:colLast="0"/>
      <w:bookmarkEnd w:id="21"/>
      <w:r>
        <w:rPr>
          <w:rFonts w:ascii="Times New Roman" w:eastAsia="Times New Roman" w:hAnsi="Times New Roman" w:cs="Times New Roman"/>
          <w:sz w:val="26"/>
          <w:szCs w:val="26"/>
        </w:rPr>
        <w:lastRenderedPageBreak/>
        <w:t>4.2.2 Cảm biến độ ẩm không khí</w:t>
      </w:r>
    </w:p>
    <w:p w14:paraId="1812977C" w14:textId="77777777" w:rsidR="002F0A69" w:rsidRDefault="002F0A69">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2F0A69" w14:paraId="3C69E623" w14:textId="77777777">
        <w:tc>
          <w:tcPr>
            <w:tcW w:w="2295" w:type="dxa"/>
            <w:shd w:val="clear" w:color="auto" w:fill="auto"/>
            <w:tcMar>
              <w:top w:w="100" w:type="dxa"/>
              <w:left w:w="100" w:type="dxa"/>
              <w:bottom w:w="100" w:type="dxa"/>
              <w:right w:w="100" w:type="dxa"/>
            </w:tcMar>
          </w:tcPr>
          <w:p w14:paraId="1C4A1C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1665" w:type="dxa"/>
            <w:shd w:val="clear" w:color="auto" w:fill="auto"/>
            <w:tcMar>
              <w:top w:w="100" w:type="dxa"/>
              <w:left w:w="100" w:type="dxa"/>
              <w:bottom w:w="100" w:type="dxa"/>
              <w:right w:w="100" w:type="dxa"/>
            </w:tcMar>
          </w:tcPr>
          <w:p w14:paraId="622AC9E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14:paraId="1E903FB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14:paraId="1EE8398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14:paraId="4DF49E4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2F0A69" w14:paraId="5BD477F1" w14:textId="77777777">
        <w:tc>
          <w:tcPr>
            <w:tcW w:w="2295" w:type="dxa"/>
            <w:shd w:val="clear" w:color="auto" w:fill="auto"/>
            <w:tcMar>
              <w:top w:w="100" w:type="dxa"/>
              <w:left w:w="100" w:type="dxa"/>
              <w:bottom w:w="100" w:type="dxa"/>
              <w:right w:w="100" w:type="dxa"/>
            </w:tcMar>
          </w:tcPr>
          <w:p w14:paraId="45AE915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1665" w:type="dxa"/>
            <w:shd w:val="clear" w:color="auto" w:fill="auto"/>
            <w:tcMar>
              <w:top w:w="100" w:type="dxa"/>
              <w:left w:w="100" w:type="dxa"/>
              <w:bottom w:w="100" w:type="dxa"/>
              <w:right w:w="100" w:type="dxa"/>
            </w:tcMar>
          </w:tcPr>
          <w:p w14:paraId="550AEBD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14:paraId="1F07195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14:paraId="6E62C2FD"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14:paraId="5DDF553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2F0A69" w14:paraId="73406104" w14:textId="77777777">
        <w:tc>
          <w:tcPr>
            <w:tcW w:w="2295" w:type="dxa"/>
            <w:shd w:val="clear" w:color="auto" w:fill="auto"/>
            <w:tcMar>
              <w:top w:w="100" w:type="dxa"/>
              <w:left w:w="100" w:type="dxa"/>
              <w:bottom w:w="100" w:type="dxa"/>
              <w:right w:w="100" w:type="dxa"/>
            </w:tcMar>
          </w:tcPr>
          <w:p w14:paraId="010A4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1665" w:type="dxa"/>
            <w:shd w:val="clear" w:color="auto" w:fill="auto"/>
            <w:tcMar>
              <w:top w:w="100" w:type="dxa"/>
              <w:left w:w="100" w:type="dxa"/>
              <w:bottom w:w="100" w:type="dxa"/>
              <w:right w:w="100" w:type="dxa"/>
            </w:tcMar>
          </w:tcPr>
          <w:p w14:paraId="01557FD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14:paraId="48154AF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14:paraId="73E8F8F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14:paraId="4BA4258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2F0A69" w14:paraId="01B21E11" w14:textId="77777777">
        <w:tc>
          <w:tcPr>
            <w:tcW w:w="2295" w:type="dxa"/>
            <w:shd w:val="clear" w:color="auto" w:fill="auto"/>
            <w:tcMar>
              <w:top w:w="100" w:type="dxa"/>
              <w:left w:w="100" w:type="dxa"/>
              <w:bottom w:w="100" w:type="dxa"/>
              <w:right w:w="100" w:type="dxa"/>
            </w:tcMar>
          </w:tcPr>
          <w:p w14:paraId="07D6C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Khoảng đo</w:t>
            </w:r>
          </w:p>
        </w:tc>
        <w:tc>
          <w:tcPr>
            <w:tcW w:w="1665" w:type="dxa"/>
            <w:shd w:val="clear" w:color="auto" w:fill="auto"/>
            <w:tcMar>
              <w:top w:w="100" w:type="dxa"/>
              <w:left w:w="100" w:type="dxa"/>
              <w:bottom w:w="100" w:type="dxa"/>
              <w:right w:w="100" w:type="dxa"/>
            </w:tcMar>
          </w:tcPr>
          <w:p w14:paraId="54A003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14:paraId="19AA04FF"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2A8E74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3615E9AB"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2F0A69" w14:paraId="5CBEDA68" w14:textId="77777777">
        <w:tc>
          <w:tcPr>
            <w:tcW w:w="2295" w:type="dxa"/>
            <w:shd w:val="clear" w:color="auto" w:fill="auto"/>
            <w:tcMar>
              <w:top w:w="100" w:type="dxa"/>
              <w:left w:w="100" w:type="dxa"/>
              <w:bottom w:w="100" w:type="dxa"/>
              <w:right w:w="100" w:type="dxa"/>
            </w:tcMar>
          </w:tcPr>
          <w:p w14:paraId="2938169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1665" w:type="dxa"/>
            <w:shd w:val="clear" w:color="auto" w:fill="auto"/>
            <w:tcMar>
              <w:top w:w="100" w:type="dxa"/>
              <w:left w:w="100" w:type="dxa"/>
              <w:bottom w:w="100" w:type="dxa"/>
              <w:right w:w="100" w:type="dxa"/>
            </w:tcMar>
          </w:tcPr>
          <w:p w14:paraId="67C78356"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14:paraId="6C065AF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4ADCEF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18D92075"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2F0A69" w14:paraId="01E5B085" w14:textId="77777777">
        <w:tc>
          <w:tcPr>
            <w:tcW w:w="2295" w:type="dxa"/>
            <w:shd w:val="clear" w:color="auto" w:fill="auto"/>
            <w:tcMar>
              <w:top w:w="100" w:type="dxa"/>
              <w:left w:w="100" w:type="dxa"/>
              <w:bottom w:w="100" w:type="dxa"/>
              <w:right w:w="100" w:type="dxa"/>
            </w:tcMar>
          </w:tcPr>
          <w:p w14:paraId="20CDA0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1665" w:type="dxa"/>
            <w:shd w:val="clear" w:color="auto" w:fill="auto"/>
            <w:tcMar>
              <w:top w:w="100" w:type="dxa"/>
              <w:left w:w="100" w:type="dxa"/>
              <w:bottom w:w="100" w:type="dxa"/>
              <w:right w:w="100" w:type="dxa"/>
            </w:tcMar>
          </w:tcPr>
          <w:p w14:paraId="0B95E4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chân là: VCC, GND và DATA</w:t>
            </w:r>
          </w:p>
        </w:tc>
        <w:tc>
          <w:tcPr>
            <w:tcW w:w="1665" w:type="dxa"/>
            <w:shd w:val="clear" w:color="auto" w:fill="auto"/>
            <w:tcMar>
              <w:top w:w="100" w:type="dxa"/>
              <w:left w:w="100" w:type="dxa"/>
              <w:bottom w:w="100" w:type="dxa"/>
              <w:right w:w="100" w:type="dxa"/>
            </w:tcMar>
          </w:tcPr>
          <w:p w14:paraId="10620B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1C5638D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32D07357"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chân là: VCC, GND và DATA</w:t>
            </w:r>
          </w:p>
        </w:tc>
      </w:tr>
      <w:tr w:rsidR="002F0A69" w14:paraId="410C4824" w14:textId="77777777">
        <w:tc>
          <w:tcPr>
            <w:tcW w:w="2295" w:type="dxa"/>
            <w:shd w:val="clear" w:color="auto" w:fill="auto"/>
            <w:tcMar>
              <w:top w:w="100" w:type="dxa"/>
              <w:left w:w="100" w:type="dxa"/>
              <w:bottom w:w="100" w:type="dxa"/>
              <w:right w:w="100" w:type="dxa"/>
            </w:tcMar>
          </w:tcPr>
          <w:p w14:paraId="63B17E9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1665" w:type="dxa"/>
            <w:shd w:val="clear" w:color="auto" w:fill="auto"/>
            <w:tcMar>
              <w:top w:w="100" w:type="dxa"/>
              <w:left w:w="100" w:type="dxa"/>
              <w:bottom w:w="100" w:type="dxa"/>
              <w:right w:w="100" w:type="dxa"/>
            </w:tcMar>
          </w:tcPr>
          <w:p w14:paraId="2B530B8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2BEE174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14:paraId="67FEF0F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3A6EA06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2F0A69" w14:paraId="3D94DF13" w14:textId="77777777">
        <w:trPr>
          <w:trHeight w:val="915"/>
        </w:trPr>
        <w:tc>
          <w:tcPr>
            <w:tcW w:w="2295" w:type="dxa"/>
            <w:shd w:val="clear" w:color="auto" w:fill="auto"/>
            <w:tcMar>
              <w:top w:w="100" w:type="dxa"/>
              <w:left w:w="100" w:type="dxa"/>
              <w:bottom w:w="100" w:type="dxa"/>
              <w:right w:w="100" w:type="dxa"/>
            </w:tcMar>
          </w:tcPr>
          <w:p w14:paraId="0F3853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1665" w:type="dxa"/>
            <w:shd w:val="clear" w:color="auto" w:fill="auto"/>
            <w:tcMar>
              <w:top w:w="100" w:type="dxa"/>
              <w:left w:w="100" w:type="dxa"/>
              <w:bottom w:w="100" w:type="dxa"/>
              <w:right w:w="100" w:type="dxa"/>
            </w:tcMar>
          </w:tcPr>
          <w:p w14:paraId="7EF4180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14:paraId="754A604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nhỏ hơn 15s</w:t>
            </w:r>
          </w:p>
        </w:tc>
        <w:tc>
          <w:tcPr>
            <w:tcW w:w="1665" w:type="dxa"/>
            <w:shd w:val="clear" w:color="auto" w:fill="auto"/>
            <w:tcMar>
              <w:top w:w="100" w:type="dxa"/>
              <w:left w:w="100" w:type="dxa"/>
              <w:bottom w:w="100" w:type="dxa"/>
              <w:right w:w="100" w:type="dxa"/>
            </w:tcMar>
          </w:tcPr>
          <w:p w14:paraId="415BF2A2"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khoảng vài mili giây</w:t>
            </w:r>
          </w:p>
        </w:tc>
        <w:tc>
          <w:tcPr>
            <w:tcW w:w="1665" w:type="dxa"/>
            <w:shd w:val="clear" w:color="auto" w:fill="auto"/>
            <w:tcMar>
              <w:top w:w="100" w:type="dxa"/>
              <w:left w:w="100" w:type="dxa"/>
              <w:bottom w:w="100" w:type="dxa"/>
              <w:right w:w="100" w:type="dxa"/>
            </w:tcMar>
          </w:tcPr>
          <w:p w14:paraId="7F781A46"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2F0A69" w14:paraId="191EB2BF" w14:textId="77777777">
        <w:trPr>
          <w:trHeight w:val="915"/>
        </w:trPr>
        <w:tc>
          <w:tcPr>
            <w:tcW w:w="2295" w:type="dxa"/>
            <w:shd w:val="clear" w:color="auto" w:fill="auto"/>
            <w:tcMar>
              <w:top w:w="100" w:type="dxa"/>
              <w:left w:w="100" w:type="dxa"/>
              <w:bottom w:w="100" w:type="dxa"/>
              <w:right w:w="100" w:type="dxa"/>
            </w:tcMar>
          </w:tcPr>
          <w:p w14:paraId="133EA8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65" w:type="dxa"/>
            <w:shd w:val="clear" w:color="auto" w:fill="auto"/>
            <w:tcMar>
              <w:top w:w="100" w:type="dxa"/>
              <w:left w:w="100" w:type="dxa"/>
              <w:bottom w:w="100" w:type="dxa"/>
              <w:right w:w="100" w:type="dxa"/>
            </w:tcMar>
          </w:tcPr>
          <w:p w14:paraId="65C9A2F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A6AE4" wp14:editId="30135178">
                  <wp:extent cx="923925" cy="7366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037E10B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93B9D" wp14:editId="78E0D9C3">
                  <wp:extent cx="923925" cy="622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654D3D1"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50F050C" wp14:editId="0C419D44">
                  <wp:extent cx="923925" cy="698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4F4EB26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AEF80" wp14:editId="0C02EB61">
                  <wp:extent cx="923925" cy="812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923925" cy="812800"/>
                          </a:xfrm>
                          <a:prstGeom prst="rect">
                            <a:avLst/>
                          </a:prstGeom>
                          <a:ln/>
                        </pic:spPr>
                      </pic:pic>
                    </a:graphicData>
                  </a:graphic>
                </wp:inline>
              </w:drawing>
            </w:r>
          </w:p>
        </w:tc>
      </w:tr>
    </w:tbl>
    <w:p w14:paraId="49BC0BFF"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để đo độ ẩm không khí vì một vài lý do sau. Thứ nhất,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như đã nói trong phần trên- phần cảm biến nhiệt độ môi trường,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cũng phù hợp với tiêu chí của mô hình </w:t>
      </w:r>
      <w:r>
        <w:rPr>
          <w:rFonts w:ascii="Times New Roman" w:eastAsia="Times New Roman" w:hAnsi="Times New Roman" w:cs="Times New Roman"/>
          <w:sz w:val="26"/>
          <w:szCs w:val="26"/>
        </w:rPr>
        <w:lastRenderedPageBreak/>
        <w:t xml:space="preserve">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14:paraId="4E2521D5" w14:textId="77777777" w:rsidR="002F0A69" w:rsidRDefault="00A551B2">
      <w:pPr>
        <w:pStyle w:val="Heading3"/>
        <w:spacing w:line="360" w:lineRule="auto"/>
        <w:rPr>
          <w:rFonts w:ascii="Times New Roman" w:eastAsia="Times New Roman" w:hAnsi="Times New Roman" w:cs="Times New Roman"/>
          <w:sz w:val="26"/>
          <w:szCs w:val="26"/>
        </w:rPr>
      </w:pPr>
      <w:bookmarkStart w:id="22" w:name="_8tu3xnvvwiwb" w:colFirst="0" w:colLast="0"/>
      <w:bookmarkEnd w:id="22"/>
      <w:r>
        <w:rPr>
          <w:rFonts w:ascii="Times New Roman" w:eastAsia="Times New Roman" w:hAnsi="Times New Roman" w:cs="Times New Roman"/>
          <w:sz w:val="26"/>
          <w:szCs w:val="26"/>
        </w:rPr>
        <w:t>4.2.3 Cảm biến độ ẩm đất</w:t>
      </w:r>
    </w:p>
    <w:p w14:paraId="018FCD50" w14:textId="77777777" w:rsidR="002F0A69" w:rsidRDefault="002F0A69">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2F0A69" w14:paraId="0F978E90" w14:textId="77777777">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14:paraId="04C41CE1"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14:paraId="72949AA9" w14:textId="77777777" w:rsidR="002F0A69" w:rsidRDefault="00A551B2">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49FE3033"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378BF735"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2F0A69" w14:paraId="449041A7"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444E9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sử dụng</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22C94B5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F5D00FC"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DFB80F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2F0A69" w14:paraId="1842C645" w14:textId="77777777">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D33720A"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ra</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9AAE9A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CD3C8B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3C92FF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2F0A69" w14:paraId="67904556"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4BCF1DF"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F97E9A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31EC80BE"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5913CC4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r>
      <w:tr w:rsidR="002F0A69" w14:paraId="53C5223C"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4C0DF04"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163870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0E3057A8"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F9F77D5"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r>
      <w:tr w:rsidR="002F0A69" w14:paraId="60F1C7E4" w14:textId="77777777">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CBF3B6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nổi bật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5F55BB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 cao, có thể điều chỉnh được bằng biến trở</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76F6A2A3" w14:textId="77777777" w:rsidR="002F0A69" w:rsidRDefault="00BD7BAE">
            <w:pPr>
              <w:spacing w:before="240" w:line="360" w:lineRule="auto"/>
              <w:ind w:left="140" w:right="140"/>
              <w:rPr>
                <w:rFonts w:ascii="Times New Roman" w:eastAsia="Times New Roman" w:hAnsi="Times New Roman" w:cs="Times New Roman"/>
                <w:sz w:val="26"/>
                <w:szCs w:val="26"/>
              </w:rPr>
            </w:pPr>
            <w:hyperlink r:id="rId18">
              <w:r w:rsidR="00A551B2">
                <w:rPr>
                  <w:rFonts w:ascii="Times New Roman" w:eastAsia="Times New Roman" w:hAnsi="Times New Roman" w:cs="Times New Roman"/>
                  <w:sz w:val="26"/>
                  <w:szCs w:val="26"/>
                </w:rPr>
                <w:t>Cảm biến độ ẩm đất điện dung</w:t>
              </w:r>
            </w:hyperlink>
            <w:r w:rsidR="00A551B2">
              <w:rPr>
                <w:rFonts w:ascii="Times New Roman" w:eastAsia="Times New Roman" w:hAnsi="Times New Roman" w:cs="Times New Roman"/>
                <w:sz w:val="26"/>
                <w:szCs w:val="26"/>
              </w:rPr>
              <w:t xml:space="preserve"> khó bị ăn mòn</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ECA462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đầu dò chống ăn mòn cho độ bền và độ ổn định cao</w:t>
            </w:r>
          </w:p>
        </w:tc>
      </w:tr>
      <w:tr w:rsidR="002F0A69" w14:paraId="213E8C41"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68E569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PCB</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D9B98E6"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25456714"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2903497"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2F0A69" w14:paraId="56ACEA0F" w14:textId="77777777">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79755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Hình ảnh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3C2AE08"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0C8E99" wp14:editId="67C783C8">
                  <wp:extent cx="1443038" cy="14430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443038" cy="1443038"/>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E9B0A66"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1787B0" wp14:editId="5DBD6AB0">
                  <wp:extent cx="1276350" cy="128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276350" cy="1282700"/>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CEACC4F"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2D69A" wp14:editId="55DFA4AA">
                  <wp:extent cx="1433513" cy="143351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433513" cy="1433513"/>
                          </a:xfrm>
                          <a:prstGeom prst="rect">
                            <a:avLst/>
                          </a:prstGeom>
                          <a:ln/>
                        </pic:spPr>
                      </pic:pic>
                    </a:graphicData>
                  </a:graphic>
                </wp:inline>
              </w:drawing>
            </w:r>
          </w:p>
        </w:tc>
      </w:tr>
      <w:tr w:rsidR="002F0A69" w14:paraId="055D5925"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29C28ED"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thành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7BDAE00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6D0E41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6CA9906"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14:paraId="69318B60" w14:textId="77777777" w:rsidR="002F0A69" w:rsidRDefault="002F0A69">
      <w:pPr>
        <w:spacing w:line="360" w:lineRule="auto"/>
        <w:rPr>
          <w:rFonts w:ascii="Times New Roman" w:eastAsia="Times New Roman" w:hAnsi="Times New Roman" w:cs="Times New Roman"/>
          <w:sz w:val="26"/>
          <w:szCs w:val="26"/>
        </w:rPr>
      </w:pPr>
    </w:p>
    <w:p w14:paraId="2CBCBECA"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p>
    <w:p w14:paraId="5FF007D9" w14:textId="77777777" w:rsidR="002F0A69" w:rsidRDefault="002F0A69">
      <w:pPr>
        <w:spacing w:line="360" w:lineRule="auto"/>
        <w:rPr>
          <w:rFonts w:ascii="Times New Roman" w:eastAsia="Times New Roman" w:hAnsi="Times New Roman" w:cs="Times New Roman"/>
          <w:sz w:val="26"/>
          <w:szCs w:val="26"/>
        </w:rPr>
      </w:pPr>
    </w:p>
    <w:p w14:paraId="166A0014" w14:textId="77777777" w:rsidR="002F0A69" w:rsidRDefault="00A551B2">
      <w:pPr>
        <w:pStyle w:val="Heading3"/>
        <w:spacing w:line="360" w:lineRule="auto"/>
        <w:rPr>
          <w:rFonts w:ascii="Times New Roman" w:eastAsia="Times New Roman" w:hAnsi="Times New Roman" w:cs="Times New Roman"/>
          <w:sz w:val="26"/>
          <w:szCs w:val="26"/>
        </w:rPr>
      </w:pPr>
      <w:bookmarkStart w:id="23" w:name="_c4szyzm1czn2" w:colFirst="0" w:colLast="0"/>
      <w:bookmarkEnd w:id="23"/>
      <w:r>
        <w:rPr>
          <w:rFonts w:ascii="Times New Roman" w:eastAsia="Times New Roman" w:hAnsi="Times New Roman" w:cs="Times New Roman"/>
          <w:sz w:val="26"/>
          <w:szCs w:val="26"/>
        </w:rPr>
        <w:t>4.2.4 Cloud</w:t>
      </w:r>
    </w:p>
    <w:p w14:paraId="7B91B67C" w14:textId="77777777" w:rsidR="002F0A69" w:rsidRDefault="002F0A69">
      <w:pPr>
        <w:spacing w:line="360" w:lineRule="auto"/>
        <w:rPr>
          <w:rFonts w:ascii="Times New Roman" w:eastAsia="Times New Roman" w:hAnsi="Times New Roman" w:cs="Times New Roman"/>
          <w:sz w:val="26"/>
          <w:szCs w:val="26"/>
        </w:rPr>
      </w:pPr>
    </w:p>
    <w:p w14:paraId="2012AE3B" w14:textId="77777777" w:rsidR="002F0A69" w:rsidRDefault="002F0A69">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2F0A69" w14:paraId="219F084D" w14:textId="77777777">
        <w:trPr>
          <w:tblHeader/>
        </w:trPr>
        <w:tc>
          <w:tcPr>
            <w:tcW w:w="3000" w:type="dxa"/>
            <w:shd w:val="clear" w:color="auto" w:fill="auto"/>
            <w:tcMar>
              <w:top w:w="100" w:type="dxa"/>
              <w:left w:w="100" w:type="dxa"/>
              <w:bottom w:w="100" w:type="dxa"/>
              <w:right w:w="100" w:type="dxa"/>
            </w:tcMar>
          </w:tcPr>
          <w:p w14:paraId="07B2D897" w14:textId="77777777" w:rsidR="002F0A69" w:rsidRDefault="002F0A69">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14:paraId="732BD37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14:paraId="735BBE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2F0A69" w14:paraId="13FDC88A" w14:textId="77777777">
        <w:trPr>
          <w:trHeight w:val="1860"/>
        </w:trPr>
        <w:tc>
          <w:tcPr>
            <w:tcW w:w="3000" w:type="dxa"/>
            <w:shd w:val="clear" w:color="auto" w:fill="auto"/>
            <w:tcMar>
              <w:top w:w="100" w:type="dxa"/>
              <w:left w:w="100" w:type="dxa"/>
              <w:bottom w:w="100" w:type="dxa"/>
              <w:right w:w="100" w:type="dxa"/>
            </w:tcMar>
          </w:tcPr>
          <w:p w14:paraId="6D0E447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w:t>
            </w:r>
          </w:p>
        </w:tc>
        <w:tc>
          <w:tcPr>
            <w:tcW w:w="3210" w:type="dxa"/>
            <w:shd w:val="clear" w:color="auto" w:fill="auto"/>
            <w:tcMar>
              <w:top w:w="100" w:type="dxa"/>
              <w:left w:w="100" w:type="dxa"/>
              <w:bottom w:w="100" w:type="dxa"/>
              <w:right w:w="100" w:type="dxa"/>
            </w:tcMar>
          </w:tcPr>
          <w:p w14:paraId="576588E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thiết bị có thể dễ dàng định cấu hình và gửi dữ liệu lên Thingspeak bằng cách sử dụng các giao thức truyền thông (bao gồm MQTT và HTTP) </w:t>
            </w:r>
          </w:p>
          <w:p w14:paraId="6D4219E6"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trữ và phân tích dữ </w:t>
            </w:r>
            <w:r>
              <w:rPr>
                <w:rFonts w:ascii="Times New Roman" w:eastAsia="Times New Roman" w:hAnsi="Times New Roman" w:cs="Times New Roman"/>
                <w:sz w:val="26"/>
                <w:szCs w:val="26"/>
              </w:rPr>
              <w:lastRenderedPageBreak/>
              <w:t>liệu trên đám mây  - Có thể xem dữ liệu trong thời gian thực</w:t>
            </w:r>
          </w:p>
          <w:p w14:paraId="1BE882C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sử dụng với Matlab để phân tích dữ liệu</w:t>
            </w:r>
          </w:p>
          <w:p w14:paraId="41EE718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Nó không cần server và phần mềm web để xây dựng prototype hệ thống IoT. </w:t>
            </w:r>
          </w:p>
          <w:p w14:paraId="7385077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 (chẳng hạn như Twitter và IFTTT)</w:t>
            </w:r>
          </w:p>
        </w:tc>
        <w:tc>
          <w:tcPr>
            <w:tcW w:w="2790" w:type="dxa"/>
            <w:shd w:val="clear" w:color="auto" w:fill="auto"/>
            <w:tcMar>
              <w:top w:w="100" w:type="dxa"/>
              <w:left w:w="100" w:type="dxa"/>
              <w:bottom w:w="100" w:type="dxa"/>
              <w:right w:w="100" w:type="dxa"/>
            </w:tcMar>
          </w:tcPr>
          <w:p w14:paraId="517CB43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sẵn các tiện ích dễ dàng sử dụng </w:t>
            </w:r>
          </w:p>
          <w:p w14:paraId="381A037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dõi lịch sử dữ liệu kết nối server bằng cách sử dụng wifi, bluetooth, ethernet, GSM, … </w:t>
            </w:r>
          </w:p>
          <w:p w14:paraId="590488A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Lưu trữ dữ liệu đám mây </w:t>
            </w:r>
          </w:p>
          <w:p w14:paraId="1DFB82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Dễ dàng tích hợp và thêm tính năng mới bằng cách sử dụng các cổng kết nối ảo được tích hợp trên Blynk app </w:t>
            </w:r>
          </w:p>
          <w:p w14:paraId="54C4910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Cung cấp API và giao diện người dùng tương tự cho tất cả các thiết bị và phần cứng được hỗ trợ.</w:t>
            </w:r>
          </w:p>
        </w:tc>
      </w:tr>
      <w:tr w:rsidR="002F0A69" w14:paraId="5FAC6EB7" w14:textId="77777777">
        <w:tc>
          <w:tcPr>
            <w:tcW w:w="3000" w:type="dxa"/>
            <w:shd w:val="clear" w:color="auto" w:fill="auto"/>
            <w:tcMar>
              <w:top w:w="100" w:type="dxa"/>
              <w:left w:w="100" w:type="dxa"/>
              <w:bottom w:w="100" w:type="dxa"/>
              <w:right w:w="100" w:type="dxa"/>
            </w:tcMar>
          </w:tcPr>
          <w:p w14:paraId="0A0312A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Tương thích với các thiết bị </w:t>
            </w:r>
          </w:p>
        </w:tc>
        <w:tc>
          <w:tcPr>
            <w:tcW w:w="3210" w:type="dxa"/>
            <w:shd w:val="clear" w:color="auto" w:fill="auto"/>
            <w:tcMar>
              <w:top w:w="100" w:type="dxa"/>
              <w:left w:w="100" w:type="dxa"/>
              <w:bottom w:w="100" w:type="dxa"/>
              <w:right w:w="100" w:type="dxa"/>
            </w:tcMar>
          </w:tcPr>
          <w:p w14:paraId="32F047B2"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46FB5121"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3264342F"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14:paraId="4932B6B5"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9980A1B"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14:paraId="18C88B2C"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14:paraId="608FD6E6"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09340D13"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2CE64B60"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19E66191"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639BA4A"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2F0A69" w14:paraId="6FC15554" w14:textId="77777777">
        <w:tc>
          <w:tcPr>
            <w:tcW w:w="3000" w:type="dxa"/>
            <w:shd w:val="clear" w:color="auto" w:fill="auto"/>
            <w:tcMar>
              <w:top w:w="100" w:type="dxa"/>
              <w:left w:w="100" w:type="dxa"/>
              <w:bottom w:w="100" w:type="dxa"/>
              <w:right w:w="100" w:type="dxa"/>
            </w:tcMar>
          </w:tcPr>
          <w:p w14:paraId="752047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Ưu điểm </w:t>
            </w:r>
          </w:p>
        </w:tc>
        <w:tc>
          <w:tcPr>
            <w:tcW w:w="3210" w:type="dxa"/>
            <w:shd w:val="clear" w:color="auto" w:fill="auto"/>
            <w:tcMar>
              <w:top w:w="100" w:type="dxa"/>
              <w:left w:w="100" w:type="dxa"/>
              <w:bottom w:w="100" w:type="dxa"/>
              <w:right w:w="100" w:type="dxa"/>
            </w:tcMar>
          </w:tcPr>
          <w:p w14:paraId="72605451"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748FAB39"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Mã nguồn mở</w:t>
            </w:r>
          </w:p>
          <w:p w14:paraId="46A8970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đám mây</w:t>
            </w:r>
          </w:p>
          <w:p w14:paraId="4CB6C1FB"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w:t>
            </w:r>
          </w:p>
          <w:p w14:paraId="1A3C9D3E"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Trực quan hóa</w:t>
            </w:r>
          </w:p>
          <w:p w14:paraId="22690BF2"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32FC142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0B9D58A9"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w:t>
            </w:r>
          </w:p>
          <w:p w14:paraId="2E5F0BF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loại kết nối</w:t>
            </w:r>
          </w:p>
          <w:p w14:paraId="0F5B8C0E"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chức năng</w:t>
            </w:r>
          </w:p>
          <w:p w14:paraId="4618AFD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đông đảo</w:t>
            </w:r>
          </w:p>
          <w:p w14:paraId="3C1E4171"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0237470B" w14:textId="77777777">
        <w:tc>
          <w:tcPr>
            <w:tcW w:w="3000" w:type="dxa"/>
            <w:shd w:val="clear" w:color="auto" w:fill="auto"/>
            <w:tcMar>
              <w:top w:w="100" w:type="dxa"/>
              <w:left w:w="100" w:type="dxa"/>
              <w:bottom w:w="100" w:type="dxa"/>
              <w:right w:w="100" w:type="dxa"/>
            </w:tcMar>
          </w:tcPr>
          <w:p w14:paraId="66F36A1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tc>
        <w:tc>
          <w:tcPr>
            <w:tcW w:w="3210" w:type="dxa"/>
            <w:shd w:val="clear" w:color="auto" w:fill="auto"/>
            <w:tcMar>
              <w:top w:w="100" w:type="dxa"/>
              <w:left w:w="100" w:type="dxa"/>
              <w:bottom w:w="100" w:type="dxa"/>
              <w:right w:w="100" w:type="dxa"/>
            </w:tcMar>
          </w:tcPr>
          <w:p w14:paraId="2339772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tcW w:w="2790" w:type="dxa"/>
            <w:shd w:val="clear" w:color="auto" w:fill="auto"/>
            <w:tcMar>
              <w:top w:w="100" w:type="dxa"/>
              <w:left w:w="100" w:type="dxa"/>
              <w:bottom w:w="100" w:type="dxa"/>
              <w:right w:w="100" w:type="dxa"/>
            </w:tcMar>
          </w:tcPr>
          <w:p w14:paraId="6E9BFC1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Giới hạn số lượng thiết bị: Phiên bản miễn phí của Blynk có giới hạn số lượng thiết bị mà người dùng có thể kết nối và điều khiển.</w:t>
            </w:r>
          </w:p>
          <w:p w14:paraId="7123B72E"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1F2BBDE7" w14:textId="77777777">
        <w:tc>
          <w:tcPr>
            <w:tcW w:w="3000" w:type="dxa"/>
            <w:shd w:val="clear" w:color="auto" w:fill="auto"/>
            <w:tcMar>
              <w:top w:w="100" w:type="dxa"/>
              <w:left w:w="100" w:type="dxa"/>
              <w:bottom w:w="100" w:type="dxa"/>
              <w:right w:w="100" w:type="dxa"/>
            </w:tcMar>
          </w:tcPr>
          <w:p w14:paraId="1DAD10B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(free)</w:t>
            </w:r>
          </w:p>
        </w:tc>
        <w:tc>
          <w:tcPr>
            <w:tcW w:w="3210" w:type="dxa"/>
            <w:shd w:val="clear" w:color="auto" w:fill="auto"/>
            <w:tcMar>
              <w:top w:w="100" w:type="dxa"/>
              <w:left w:w="100" w:type="dxa"/>
              <w:bottom w:w="100" w:type="dxa"/>
              <w:right w:w="100" w:type="dxa"/>
            </w:tcMar>
          </w:tcPr>
          <w:p w14:paraId="136629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- 8200 tin nhắn/ngày</w:t>
            </w:r>
          </w:p>
          <w:p w14:paraId="515D68B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Cập nhật dữ liệu mỗi 15s</w:t>
            </w:r>
          </w:p>
          <w:p w14:paraId="07883CB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- 4 kênh</w:t>
            </w:r>
          </w:p>
          <w:p w14:paraId="108EA78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Thời gian tính toán MatLab: 20s</w:t>
            </w:r>
          </w:p>
          <w:p w14:paraId="4BBCC3F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shd w:val="clear" w:color="auto" w:fill="F5F5F5"/>
              </w:rPr>
              <w:t>Tính năng hình ảnh không khả dụng</w:t>
            </w:r>
          </w:p>
        </w:tc>
        <w:tc>
          <w:tcPr>
            <w:tcW w:w="2790" w:type="dxa"/>
            <w:shd w:val="clear" w:color="auto" w:fill="auto"/>
            <w:tcMar>
              <w:top w:w="100" w:type="dxa"/>
              <w:left w:w="100" w:type="dxa"/>
              <w:bottom w:w="100" w:type="dxa"/>
              <w:right w:w="100" w:type="dxa"/>
            </w:tcMar>
          </w:tcPr>
          <w:p w14:paraId="23B70592"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- 2 thiết bị, 5 người dùng</w:t>
            </w:r>
          </w:p>
          <w:p w14:paraId="3F5D6AE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- 3 mẫu thiết bị</w:t>
            </w:r>
          </w:p>
          <w:p w14:paraId="7DDB414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Miễn phí widgets </w:t>
            </w:r>
          </w:p>
          <w:p w14:paraId="5F657DA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- 10 luồng dữ liệu/widgets trên mẫu</w:t>
            </w:r>
          </w:p>
          <w:p w14:paraId="5391E5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Lưu trữ dữ liệu 1 tuần</w:t>
            </w:r>
          </w:p>
        </w:tc>
      </w:tr>
    </w:tbl>
    <w:p w14:paraId="6C211B5C" w14:textId="77777777" w:rsidR="002F0A69" w:rsidRDefault="002F0A69">
      <w:pPr>
        <w:spacing w:line="360" w:lineRule="auto"/>
        <w:rPr>
          <w:rFonts w:ascii="Times New Roman" w:eastAsia="Times New Roman" w:hAnsi="Times New Roman" w:cs="Times New Roman"/>
          <w:sz w:val="26"/>
          <w:szCs w:val="26"/>
        </w:rPr>
      </w:pPr>
    </w:p>
    <w:p w14:paraId="4D238D76" w14:textId="77777777" w:rsidR="002F0A69" w:rsidRDefault="002F0A69">
      <w:pPr>
        <w:spacing w:line="360" w:lineRule="auto"/>
        <w:rPr>
          <w:rFonts w:ascii="Times New Roman" w:eastAsia="Times New Roman" w:hAnsi="Times New Roman" w:cs="Times New Roman"/>
          <w:sz w:val="26"/>
          <w:szCs w:val="26"/>
        </w:rPr>
      </w:pPr>
    </w:p>
    <w:p w14:paraId="67F6B737"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thị trường hiện nay, theo như chúng tôi tìm hiểu có một số loại cloud khá tốt như: </w:t>
      </w:r>
      <w:r>
        <w:rPr>
          <w:rFonts w:ascii="Times New Roman" w:eastAsia="Times New Roman" w:hAnsi="Times New Roman" w:cs="Times New Roman"/>
          <w:b/>
          <w:color w:val="666666"/>
          <w:sz w:val="26"/>
          <w:szCs w:val="26"/>
          <w:highlight w:val="white"/>
        </w:rPr>
        <w:t xml:space="preserve">Amazon Web Service (AWS) IoT, Blynk IoT, ThingSpeak,.... </w:t>
      </w:r>
      <w:r>
        <w:rPr>
          <w:rFonts w:ascii="Times New Roman" w:eastAsia="Times New Roman" w:hAnsi="Times New Roman" w:cs="Times New Roman"/>
          <w:sz w:val="26"/>
          <w:szCs w:val="26"/>
          <w:highlight w:val="white"/>
        </w:rPr>
        <w:t>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p>
    <w:p w14:paraId="7EDFA087" w14:textId="77777777" w:rsidR="002F0A69" w:rsidRDefault="002F0A69">
      <w:pPr>
        <w:pStyle w:val="Heading3"/>
        <w:spacing w:line="360" w:lineRule="auto"/>
        <w:rPr>
          <w:rFonts w:ascii="Times New Roman" w:eastAsia="Times New Roman" w:hAnsi="Times New Roman" w:cs="Times New Roman"/>
          <w:color w:val="000000"/>
          <w:sz w:val="26"/>
          <w:szCs w:val="26"/>
        </w:rPr>
      </w:pPr>
      <w:bookmarkStart w:id="24" w:name="_iyhwtjz8pgbm" w:colFirst="0" w:colLast="0"/>
      <w:bookmarkEnd w:id="24"/>
    </w:p>
    <w:p w14:paraId="641E5C4B" w14:textId="77777777" w:rsidR="002F0A69" w:rsidRDefault="00A551B2">
      <w:pPr>
        <w:pStyle w:val="Heading3"/>
        <w:spacing w:line="360" w:lineRule="auto"/>
        <w:rPr>
          <w:rFonts w:ascii="Times New Roman" w:eastAsia="Times New Roman" w:hAnsi="Times New Roman" w:cs="Times New Roman"/>
          <w:sz w:val="26"/>
          <w:szCs w:val="26"/>
        </w:rPr>
      </w:pPr>
      <w:bookmarkStart w:id="25" w:name="_ogezq5w0c87a" w:colFirst="0" w:colLast="0"/>
      <w:bookmarkEnd w:id="25"/>
      <w:r>
        <w:rPr>
          <w:rFonts w:ascii="Times New Roman" w:eastAsia="Times New Roman" w:hAnsi="Times New Roman" w:cs="Times New Roman"/>
          <w:sz w:val="26"/>
          <w:szCs w:val="26"/>
        </w:rPr>
        <w:t>4.2.5 Bộ xử lý trung tâm</w:t>
      </w:r>
    </w:p>
    <w:p w14:paraId="7BC78FD2" w14:textId="77777777" w:rsidR="002F0A69" w:rsidRDefault="002F0A69">
      <w:pPr>
        <w:spacing w:line="360" w:lineRule="auto"/>
        <w:ind w:left="720"/>
        <w:rPr>
          <w:rFonts w:ascii="Times New Roman" w:eastAsia="Times New Roman" w:hAnsi="Times New Roman" w:cs="Times New Roman"/>
          <w:sz w:val="26"/>
          <w:szCs w:val="26"/>
        </w:rPr>
      </w:pPr>
    </w:p>
    <w:tbl>
      <w:tblPr>
        <w:tblStyle w:val="a4"/>
        <w:tblW w:w="894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635"/>
        <w:gridCol w:w="1665"/>
        <w:gridCol w:w="1665"/>
        <w:gridCol w:w="1665"/>
      </w:tblGrid>
      <w:tr w:rsidR="002F0A69" w14:paraId="3B064FA7" w14:textId="77777777">
        <w:trPr>
          <w:jc w:val="right"/>
        </w:trPr>
        <w:tc>
          <w:tcPr>
            <w:tcW w:w="2310" w:type="dxa"/>
            <w:shd w:val="clear" w:color="auto" w:fill="auto"/>
            <w:tcMar>
              <w:top w:w="100" w:type="dxa"/>
              <w:left w:w="100" w:type="dxa"/>
              <w:bottom w:w="100" w:type="dxa"/>
              <w:right w:w="100" w:type="dxa"/>
            </w:tcMar>
          </w:tcPr>
          <w:p w14:paraId="31E55EAE" w14:textId="77777777" w:rsidR="002F0A69" w:rsidRDefault="002F0A69">
            <w:pPr>
              <w:widowControl w:val="0"/>
              <w:spacing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6E088F"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1665" w:type="dxa"/>
            <w:shd w:val="clear" w:color="auto" w:fill="auto"/>
            <w:tcMar>
              <w:top w:w="100" w:type="dxa"/>
              <w:left w:w="100" w:type="dxa"/>
              <w:bottom w:w="100" w:type="dxa"/>
              <w:right w:w="100" w:type="dxa"/>
            </w:tcMar>
          </w:tcPr>
          <w:p w14:paraId="634B3D80"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665" w:type="dxa"/>
            <w:shd w:val="clear" w:color="auto" w:fill="auto"/>
            <w:tcMar>
              <w:top w:w="100" w:type="dxa"/>
              <w:left w:w="100" w:type="dxa"/>
              <w:bottom w:w="100" w:type="dxa"/>
              <w:right w:w="100" w:type="dxa"/>
            </w:tcMar>
          </w:tcPr>
          <w:p w14:paraId="58833263"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665" w:type="dxa"/>
            <w:shd w:val="clear" w:color="auto" w:fill="auto"/>
            <w:tcMar>
              <w:top w:w="100" w:type="dxa"/>
              <w:left w:w="100" w:type="dxa"/>
              <w:bottom w:w="100" w:type="dxa"/>
              <w:right w:w="100" w:type="dxa"/>
            </w:tcMar>
          </w:tcPr>
          <w:p w14:paraId="3C30E67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2F0A69" w14:paraId="52CE1583" w14:textId="77777777">
        <w:trPr>
          <w:jc w:val="right"/>
        </w:trPr>
        <w:tc>
          <w:tcPr>
            <w:tcW w:w="2310" w:type="dxa"/>
            <w:shd w:val="clear" w:color="auto" w:fill="auto"/>
            <w:tcMar>
              <w:top w:w="100" w:type="dxa"/>
              <w:left w:w="100" w:type="dxa"/>
              <w:bottom w:w="100" w:type="dxa"/>
              <w:right w:w="100" w:type="dxa"/>
            </w:tcMar>
          </w:tcPr>
          <w:p w14:paraId="7C2A8D2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35" w:type="dxa"/>
            <w:shd w:val="clear" w:color="auto" w:fill="auto"/>
            <w:tcMar>
              <w:top w:w="100" w:type="dxa"/>
              <w:left w:w="100" w:type="dxa"/>
              <w:bottom w:w="100" w:type="dxa"/>
              <w:right w:w="100" w:type="dxa"/>
            </w:tcMar>
          </w:tcPr>
          <w:p w14:paraId="07755E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BCFBF9" wp14:editId="101B8715">
                  <wp:extent cx="923925" cy="66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C62F5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19DB6B" wp14:editId="7A03407B">
                  <wp:extent cx="923925" cy="711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A11EB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CD99C1" wp14:editId="0F9070AF">
                  <wp:extent cx="923925" cy="508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8EF1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3FAECF" wp14:editId="2D220EBF">
                  <wp:extent cx="923925" cy="55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2F0A69" w14:paraId="1C0B37A6" w14:textId="77777777">
        <w:trPr>
          <w:jc w:val="right"/>
        </w:trPr>
        <w:tc>
          <w:tcPr>
            <w:tcW w:w="2310" w:type="dxa"/>
            <w:shd w:val="clear" w:color="auto" w:fill="auto"/>
            <w:tcMar>
              <w:top w:w="100" w:type="dxa"/>
              <w:left w:w="100" w:type="dxa"/>
              <w:bottom w:w="100" w:type="dxa"/>
              <w:right w:w="100" w:type="dxa"/>
            </w:tcMar>
          </w:tcPr>
          <w:p w14:paraId="471C1A2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35" w:type="dxa"/>
            <w:shd w:val="clear" w:color="auto" w:fill="auto"/>
            <w:tcMar>
              <w:top w:w="100" w:type="dxa"/>
              <w:left w:w="100" w:type="dxa"/>
              <w:bottom w:w="100" w:type="dxa"/>
              <w:right w:w="100" w:type="dxa"/>
            </w:tcMar>
          </w:tcPr>
          <w:p w14:paraId="1C253D8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5BB5AC8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63A853A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4B9E896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vi xử lý bo mạch </w:t>
            </w:r>
          </w:p>
        </w:tc>
      </w:tr>
      <w:tr w:rsidR="002F0A69" w14:paraId="324DE036" w14:textId="77777777">
        <w:trPr>
          <w:jc w:val="right"/>
        </w:trPr>
        <w:tc>
          <w:tcPr>
            <w:tcW w:w="2310" w:type="dxa"/>
            <w:shd w:val="clear" w:color="auto" w:fill="auto"/>
            <w:tcMar>
              <w:top w:w="100" w:type="dxa"/>
              <w:left w:w="100" w:type="dxa"/>
              <w:bottom w:w="100" w:type="dxa"/>
              <w:right w:w="100" w:type="dxa"/>
            </w:tcMar>
          </w:tcPr>
          <w:p w14:paraId="7562AA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Xử lý </w:t>
            </w:r>
          </w:p>
        </w:tc>
        <w:tc>
          <w:tcPr>
            <w:tcW w:w="1635" w:type="dxa"/>
            <w:shd w:val="clear" w:color="auto" w:fill="auto"/>
            <w:tcMar>
              <w:top w:w="100" w:type="dxa"/>
              <w:left w:w="100" w:type="dxa"/>
              <w:bottom w:w="100" w:type="dxa"/>
              <w:right w:w="100" w:type="dxa"/>
            </w:tcMar>
            <w:vAlign w:val="center"/>
          </w:tcPr>
          <w:p w14:paraId="652E30BC"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14:paraId="381087D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5" w:type="dxa"/>
            <w:shd w:val="clear" w:color="auto" w:fill="auto"/>
            <w:tcMar>
              <w:top w:w="100" w:type="dxa"/>
              <w:left w:w="100" w:type="dxa"/>
              <w:bottom w:w="100" w:type="dxa"/>
              <w:right w:w="100" w:type="dxa"/>
            </w:tcMar>
            <w:vAlign w:val="center"/>
          </w:tcPr>
          <w:p w14:paraId="6D374FD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14:paraId="7DFFC38C"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665" w:type="dxa"/>
            <w:shd w:val="clear" w:color="auto" w:fill="auto"/>
            <w:tcMar>
              <w:top w:w="100" w:type="dxa"/>
              <w:left w:w="100" w:type="dxa"/>
              <w:bottom w:w="100" w:type="dxa"/>
              <w:right w:w="100" w:type="dxa"/>
            </w:tcMar>
            <w:vAlign w:val="center"/>
          </w:tcPr>
          <w:p w14:paraId="57FDD23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665" w:type="dxa"/>
            <w:shd w:val="clear" w:color="auto" w:fill="auto"/>
            <w:tcMar>
              <w:top w:w="100" w:type="dxa"/>
              <w:left w:w="100" w:type="dxa"/>
              <w:bottom w:w="100" w:type="dxa"/>
              <w:right w:w="100" w:type="dxa"/>
            </w:tcMar>
            <w:vAlign w:val="center"/>
          </w:tcPr>
          <w:p w14:paraId="3F76414D"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14:paraId="36B3FF17" w14:textId="77777777" w:rsidR="002F0A69" w:rsidRDefault="002F0A69">
            <w:pPr>
              <w:widowControl w:val="0"/>
              <w:spacing w:line="360" w:lineRule="auto"/>
              <w:jc w:val="center"/>
              <w:rPr>
                <w:rFonts w:ascii="Times New Roman" w:eastAsia="Times New Roman" w:hAnsi="Times New Roman" w:cs="Times New Roman"/>
                <w:sz w:val="26"/>
                <w:szCs w:val="26"/>
              </w:rPr>
            </w:pPr>
          </w:p>
        </w:tc>
      </w:tr>
      <w:tr w:rsidR="002F0A69" w14:paraId="5FD83570" w14:textId="77777777">
        <w:trPr>
          <w:jc w:val="right"/>
        </w:trPr>
        <w:tc>
          <w:tcPr>
            <w:tcW w:w="2310" w:type="dxa"/>
            <w:shd w:val="clear" w:color="auto" w:fill="auto"/>
            <w:tcMar>
              <w:top w:w="100" w:type="dxa"/>
              <w:left w:w="100" w:type="dxa"/>
              <w:bottom w:w="100" w:type="dxa"/>
              <w:right w:w="100" w:type="dxa"/>
            </w:tcMar>
          </w:tcPr>
          <w:p w14:paraId="709F3CB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chân GPIO </w:t>
            </w:r>
          </w:p>
        </w:tc>
        <w:tc>
          <w:tcPr>
            <w:tcW w:w="1635" w:type="dxa"/>
            <w:shd w:val="clear" w:color="auto" w:fill="auto"/>
            <w:tcMar>
              <w:top w:w="100" w:type="dxa"/>
              <w:left w:w="100" w:type="dxa"/>
              <w:bottom w:w="100" w:type="dxa"/>
              <w:right w:w="100" w:type="dxa"/>
            </w:tcMar>
            <w:vAlign w:val="center"/>
          </w:tcPr>
          <w:p w14:paraId="27E88B0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chân </w:t>
            </w:r>
          </w:p>
        </w:tc>
        <w:tc>
          <w:tcPr>
            <w:tcW w:w="1665" w:type="dxa"/>
            <w:shd w:val="clear" w:color="auto" w:fill="auto"/>
            <w:tcMar>
              <w:top w:w="100" w:type="dxa"/>
              <w:left w:w="100" w:type="dxa"/>
              <w:bottom w:w="100" w:type="dxa"/>
              <w:right w:w="100" w:type="dxa"/>
            </w:tcMar>
            <w:vAlign w:val="center"/>
          </w:tcPr>
          <w:p w14:paraId="1F294F1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chân </w:t>
            </w:r>
          </w:p>
        </w:tc>
        <w:tc>
          <w:tcPr>
            <w:tcW w:w="1665" w:type="dxa"/>
            <w:shd w:val="clear" w:color="auto" w:fill="auto"/>
            <w:tcMar>
              <w:top w:w="100" w:type="dxa"/>
              <w:left w:w="100" w:type="dxa"/>
              <w:bottom w:w="100" w:type="dxa"/>
              <w:right w:w="100" w:type="dxa"/>
            </w:tcMar>
            <w:vAlign w:val="center"/>
          </w:tcPr>
          <w:p w14:paraId="0ECC529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chân </w:t>
            </w:r>
          </w:p>
        </w:tc>
        <w:tc>
          <w:tcPr>
            <w:tcW w:w="1665" w:type="dxa"/>
            <w:shd w:val="clear" w:color="auto" w:fill="auto"/>
            <w:tcMar>
              <w:top w:w="100" w:type="dxa"/>
              <w:left w:w="100" w:type="dxa"/>
              <w:bottom w:w="100" w:type="dxa"/>
              <w:right w:w="100" w:type="dxa"/>
            </w:tcMar>
            <w:vAlign w:val="center"/>
          </w:tcPr>
          <w:p w14:paraId="4F8942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chân </w:t>
            </w:r>
          </w:p>
        </w:tc>
      </w:tr>
      <w:tr w:rsidR="002F0A69" w14:paraId="230515D9" w14:textId="77777777">
        <w:trPr>
          <w:jc w:val="right"/>
        </w:trPr>
        <w:tc>
          <w:tcPr>
            <w:tcW w:w="2310" w:type="dxa"/>
            <w:shd w:val="clear" w:color="auto" w:fill="auto"/>
            <w:tcMar>
              <w:top w:w="100" w:type="dxa"/>
              <w:left w:w="100" w:type="dxa"/>
              <w:bottom w:w="100" w:type="dxa"/>
              <w:right w:w="100" w:type="dxa"/>
            </w:tcMar>
          </w:tcPr>
          <w:p w14:paraId="0486F942" w14:textId="77777777" w:rsidR="002F0A69" w:rsidRDefault="00A551B2">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giao tiếp</w:t>
            </w:r>
          </w:p>
          <w:p w14:paraId="49151E36" w14:textId="77777777" w:rsidR="002F0A69" w:rsidRDefault="002F0A69">
            <w:pPr>
              <w:widowControl w:val="0"/>
              <w:spacing w:line="360" w:lineRule="auto"/>
              <w:jc w:val="center"/>
              <w:rPr>
                <w:rFonts w:ascii="Times New Roman" w:eastAsia="Times New Roman" w:hAnsi="Times New Roman" w:cs="Times New Roman"/>
                <w:b/>
                <w:sz w:val="26"/>
                <w:szCs w:val="26"/>
              </w:rPr>
            </w:pPr>
          </w:p>
        </w:tc>
        <w:tc>
          <w:tcPr>
            <w:tcW w:w="1635" w:type="dxa"/>
            <w:shd w:val="clear" w:color="auto" w:fill="auto"/>
            <w:tcMar>
              <w:top w:w="100" w:type="dxa"/>
              <w:left w:w="100" w:type="dxa"/>
              <w:bottom w:w="100" w:type="dxa"/>
              <w:right w:w="100" w:type="dxa"/>
            </w:tcMar>
            <w:vAlign w:val="center"/>
          </w:tcPr>
          <w:p w14:paraId="4A34D12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1665" w:type="dxa"/>
            <w:shd w:val="clear" w:color="auto" w:fill="auto"/>
            <w:tcMar>
              <w:top w:w="100" w:type="dxa"/>
              <w:left w:w="100" w:type="dxa"/>
              <w:bottom w:w="100" w:type="dxa"/>
              <w:right w:w="100" w:type="dxa"/>
            </w:tcMar>
            <w:vAlign w:val="center"/>
          </w:tcPr>
          <w:p w14:paraId="67490009"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769359EB"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DED87DB"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6C819D38"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379642E"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2F0A69" w14:paraId="15D317D0" w14:textId="77777777">
        <w:trPr>
          <w:jc w:val="right"/>
        </w:trPr>
        <w:tc>
          <w:tcPr>
            <w:tcW w:w="2310" w:type="dxa"/>
            <w:shd w:val="clear" w:color="auto" w:fill="auto"/>
            <w:tcMar>
              <w:top w:w="100" w:type="dxa"/>
              <w:left w:w="100" w:type="dxa"/>
              <w:bottom w:w="100" w:type="dxa"/>
              <w:right w:w="100" w:type="dxa"/>
            </w:tcMar>
          </w:tcPr>
          <w:p w14:paraId="1523F73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nhớ </w:t>
            </w:r>
          </w:p>
        </w:tc>
        <w:tc>
          <w:tcPr>
            <w:tcW w:w="1635" w:type="dxa"/>
            <w:shd w:val="clear" w:color="auto" w:fill="auto"/>
            <w:tcMar>
              <w:top w:w="100" w:type="dxa"/>
              <w:left w:w="100" w:type="dxa"/>
              <w:bottom w:w="100" w:type="dxa"/>
              <w:right w:w="100" w:type="dxa"/>
            </w:tcMar>
            <w:vAlign w:val="center"/>
          </w:tcPr>
          <w:p w14:paraId="1FCF69C6"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14:paraId="7319894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35B4330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665" w:type="dxa"/>
            <w:shd w:val="clear" w:color="auto" w:fill="auto"/>
            <w:tcMar>
              <w:top w:w="100" w:type="dxa"/>
              <w:left w:w="100" w:type="dxa"/>
              <w:bottom w:w="100" w:type="dxa"/>
              <w:right w:w="100" w:type="dxa"/>
            </w:tcMar>
            <w:vAlign w:val="center"/>
          </w:tcPr>
          <w:p w14:paraId="5D172D7F"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14:paraId="5D394EA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7A8C587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14:paraId="752B366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2F0A69" w14:paraId="3B87FBB0" w14:textId="77777777">
        <w:trPr>
          <w:jc w:val="right"/>
        </w:trPr>
        <w:tc>
          <w:tcPr>
            <w:tcW w:w="2310" w:type="dxa"/>
            <w:shd w:val="clear" w:color="auto" w:fill="auto"/>
            <w:tcMar>
              <w:top w:w="100" w:type="dxa"/>
              <w:left w:w="100" w:type="dxa"/>
              <w:bottom w:w="100" w:type="dxa"/>
              <w:right w:w="100" w:type="dxa"/>
            </w:tcMar>
          </w:tcPr>
          <w:p w14:paraId="5E454CE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nối</w:t>
            </w:r>
          </w:p>
        </w:tc>
        <w:tc>
          <w:tcPr>
            <w:tcW w:w="1635" w:type="dxa"/>
            <w:shd w:val="clear" w:color="auto" w:fill="auto"/>
            <w:tcMar>
              <w:top w:w="100" w:type="dxa"/>
              <w:left w:w="100" w:type="dxa"/>
              <w:bottom w:w="100" w:type="dxa"/>
              <w:right w:w="100" w:type="dxa"/>
            </w:tcMar>
            <w:vAlign w:val="center"/>
          </w:tcPr>
          <w:p w14:paraId="23A4C2B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 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02CEBD2D"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503C20E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2DC6B7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r>
      <w:tr w:rsidR="002F0A69" w14:paraId="4E05E1E9" w14:textId="77777777">
        <w:trPr>
          <w:jc w:val="right"/>
        </w:trPr>
        <w:tc>
          <w:tcPr>
            <w:tcW w:w="2310" w:type="dxa"/>
            <w:shd w:val="clear" w:color="auto" w:fill="auto"/>
            <w:tcMar>
              <w:top w:w="100" w:type="dxa"/>
              <w:left w:w="100" w:type="dxa"/>
              <w:bottom w:w="100" w:type="dxa"/>
              <w:right w:w="100" w:type="dxa"/>
            </w:tcMar>
          </w:tcPr>
          <w:p w14:paraId="6ACF72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Giá </w:t>
            </w:r>
          </w:p>
        </w:tc>
        <w:tc>
          <w:tcPr>
            <w:tcW w:w="1635" w:type="dxa"/>
            <w:shd w:val="clear" w:color="auto" w:fill="auto"/>
            <w:tcMar>
              <w:top w:w="100" w:type="dxa"/>
              <w:left w:w="100" w:type="dxa"/>
              <w:bottom w:w="100" w:type="dxa"/>
              <w:right w:w="100" w:type="dxa"/>
            </w:tcMar>
            <w:vAlign w:val="center"/>
          </w:tcPr>
          <w:p w14:paraId="33663B48"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14:paraId="73FD181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F920984"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14:paraId="3083DAC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D6DE01C" w14:textId="77777777" w:rsidR="002F0A69" w:rsidRDefault="00A551B2">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14:paraId="0B3B72C2"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2AE3520"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14:paraId="7038CC63"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14:paraId="52B8806F" w14:textId="77777777" w:rsidR="002F0A69" w:rsidRDefault="002F0A69">
      <w:pPr>
        <w:spacing w:line="360" w:lineRule="auto"/>
        <w:rPr>
          <w:rFonts w:ascii="Times New Roman" w:eastAsia="Times New Roman" w:hAnsi="Times New Roman" w:cs="Times New Roman"/>
          <w:sz w:val="26"/>
          <w:szCs w:val="26"/>
        </w:rPr>
      </w:pPr>
    </w:p>
    <w:p w14:paraId="0B240588" w14:textId="77777777" w:rsidR="002F0A69" w:rsidRDefault="002F0A69">
      <w:pPr>
        <w:spacing w:line="360" w:lineRule="auto"/>
        <w:rPr>
          <w:rFonts w:ascii="Times New Roman" w:eastAsia="Times New Roman" w:hAnsi="Times New Roman" w:cs="Times New Roman"/>
          <w:sz w:val="26"/>
          <w:szCs w:val="26"/>
        </w:rPr>
      </w:pPr>
    </w:p>
    <w:p w14:paraId="7FF4F8C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14:paraId="73F8402E" w14:textId="77777777" w:rsidR="002F0A69" w:rsidRDefault="00A551B2">
      <w:pPr>
        <w:pStyle w:val="Heading3"/>
        <w:spacing w:line="360" w:lineRule="auto"/>
        <w:rPr>
          <w:rFonts w:ascii="Times New Roman" w:eastAsia="Times New Roman" w:hAnsi="Times New Roman" w:cs="Times New Roman"/>
          <w:sz w:val="26"/>
          <w:szCs w:val="26"/>
        </w:rPr>
      </w:pPr>
      <w:bookmarkStart w:id="26" w:name="_lef7fbssky0m" w:colFirst="0" w:colLast="0"/>
      <w:bookmarkEnd w:id="26"/>
      <w:r>
        <w:rPr>
          <w:rFonts w:ascii="Times New Roman" w:eastAsia="Times New Roman" w:hAnsi="Times New Roman" w:cs="Times New Roman"/>
          <w:sz w:val="26"/>
          <w:szCs w:val="26"/>
        </w:rPr>
        <w:t>4.2.6 Các thiết bị khác</w:t>
      </w:r>
    </w:p>
    <w:p w14:paraId="15C321EB"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dự án còn sử dụng các thiết bị khác mà chúng tôi đã tìm hiểu và lựa chọn như sau: </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2F0A69" w14:paraId="66603087" w14:textId="77777777">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8FBE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E59ED8"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bị</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0BA61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Ảnh</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F000E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Số lượng</w:t>
            </w:r>
          </w:p>
        </w:tc>
      </w:tr>
      <w:tr w:rsidR="002F0A69" w14:paraId="509CCAF7" w14:textId="77777777">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A0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D492"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Máy bơm nước</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CB668"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0E9C7D2C" wp14:editId="247AB4E9">
                  <wp:extent cx="2514600" cy="173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EBE0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2F0A69" w14:paraId="7EEF385C" w14:textId="77777777">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36F5"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0123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Quạt tản nhiệt</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7D78B"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27B23C4" wp14:editId="1917D6DE">
                  <wp:extent cx="2514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4CA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5373E3B3" w14:textId="77777777">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161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61CC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Nguồn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B403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429AD31F" wp14:editId="48A2293F">
                  <wp:extent cx="2514600" cy="2514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B0E64"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3C33A463" w14:textId="77777777">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F32DE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4FBF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Module relay 4 kênh</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4098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0153FB0" wp14:editId="1A3908B3">
                  <wp:extent cx="2205038" cy="187094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E5A1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4939AFC7" w14:textId="77777777">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636FE"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87D9F"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Đèn led</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82450"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90F72A0" wp14:editId="00AD356D">
                  <wp:extent cx="2514600" cy="2438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5EBF3"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14:paraId="451951B7" w14:textId="77777777" w:rsidR="002F0A69" w:rsidRDefault="00A551B2">
      <w:pPr>
        <w:pStyle w:val="Heading1"/>
        <w:spacing w:line="360" w:lineRule="auto"/>
        <w:rPr>
          <w:rFonts w:ascii="Times New Roman" w:eastAsia="Times New Roman" w:hAnsi="Times New Roman" w:cs="Times New Roman"/>
          <w:b/>
          <w:sz w:val="26"/>
          <w:szCs w:val="26"/>
        </w:rPr>
      </w:pPr>
      <w:bookmarkStart w:id="27" w:name="_zfp102isdvdt" w:colFirst="0" w:colLast="0"/>
      <w:bookmarkEnd w:id="27"/>
      <w:r>
        <w:rPr>
          <w:rFonts w:ascii="Times New Roman" w:eastAsia="Times New Roman" w:hAnsi="Times New Roman" w:cs="Times New Roman"/>
          <w:b/>
          <w:sz w:val="26"/>
          <w:szCs w:val="26"/>
        </w:rPr>
        <w:t xml:space="preserve">5. Triển khai </w:t>
      </w:r>
    </w:p>
    <w:p w14:paraId="7760ACF3" w14:textId="77777777" w:rsidR="002F0A69" w:rsidRDefault="00A551B2">
      <w:pPr>
        <w:pStyle w:val="Heading2"/>
        <w:spacing w:line="360" w:lineRule="auto"/>
        <w:rPr>
          <w:rFonts w:ascii="Times New Roman" w:eastAsia="Times New Roman" w:hAnsi="Times New Roman" w:cs="Times New Roman"/>
          <w:sz w:val="26"/>
          <w:szCs w:val="26"/>
        </w:rPr>
      </w:pPr>
      <w:bookmarkStart w:id="28" w:name="_xt58gxconbtu" w:colFirst="0" w:colLast="0"/>
      <w:bookmarkEnd w:id="28"/>
      <w:r>
        <w:rPr>
          <w:rFonts w:ascii="Times New Roman" w:eastAsia="Times New Roman" w:hAnsi="Times New Roman" w:cs="Times New Roman"/>
          <w:sz w:val="26"/>
          <w:szCs w:val="26"/>
        </w:rPr>
        <w:t>5.1  Sơ đồ mạch</w:t>
      </w:r>
    </w:p>
    <w:p w14:paraId="52D7CD7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74D26" wp14:editId="37876746">
            <wp:extent cx="5731200" cy="4343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3BF1B9A0" w14:textId="77777777" w:rsidR="002F0A69" w:rsidRDefault="00A551B2">
      <w:pPr>
        <w:pStyle w:val="Heading2"/>
        <w:keepNext w:val="0"/>
        <w:keepLines w:val="0"/>
        <w:spacing w:before="240" w:after="240" w:line="360" w:lineRule="auto"/>
        <w:jc w:val="both"/>
        <w:rPr>
          <w:rFonts w:ascii="Times New Roman" w:eastAsia="Times New Roman" w:hAnsi="Times New Roman" w:cs="Times New Roman"/>
          <w:sz w:val="26"/>
          <w:szCs w:val="26"/>
        </w:rPr>
      </w:pPr>
      <w:bookmarkStart w:id="29" w:name="_i7z7mzdmgn6" w:colFirst="0" w:colLast="0"/>
      <w:bookmarkEnd w:id="29"/>
      <w:r>
        <w:rPr>
          <w:rFonts w:ascii="Times New Roman" w:eastAsia="Times New Roman" w:hAnsi="Times New Roman" w:cs="Times New Roman"/>
          <w:sz w:val="26"/>
          <w:szCs w:val="26"/>
        </w:rPr>
        <w:lastRenderedPageBreak/>
        <w:t>5.2 Lưu đồ thuật toán</w:t>
      </w:r>
    </w:p>
    <w:p w14:paraId="436B0AD6"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FF0000"/>
          <w:sz w:val="26"/>
          <w:szCs w:val="26"/>
        </w:rPr>
        <w:t>//THIẾU</w:t>
      </w:r>
      <w:r>
        <w:rPr>
          <w:rFonts w:ascii="Times New Roman" w:eastAsia="Times New Roman" w:hAnsi="Times New Roman" w:cs="Times New Roman"/>
          <w:color w:val="FF0000"/>
          <w:sz w:val="26"/>
          <w:szCs w:val="26"/>
        </w:rPr>
        <w:br/>
        <w:t xml:space="preserve">//DIỄN GIẢI CỤ THỂ </w:t>
      </w:r>
    </w:p>
    <w:p w14:paraId="7C8B9A2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0" w:name="_go6nbogdvrvz" w:colFirst="0" w:colLast="0"/>
      <w:bookmarkEnd w:id="30"/>
      <w:r>
        <w:rPr>
          <w:rFonts w:ascii="Times New Roman" w:eastAsia="Times New Roman" w:hAnsi="Times New Roman" w:cs="Times New Roman"/>
          <w:b/>
          <w:sz w:val="26"/>
          <w:szCs w:val="26"/>
        </w:rPr>
        <w:t>6. Kết quả và thảo luận</w:t>
      </w:r>
    </w:p>
    <w:p w14:paraId="12A6491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91BDCF" wp14:editId="522B9A65">
            <wp:extent cx="1639725" cy="35688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639725" cy="3568813"/>
                    </a:xfrm>
                    <a:prstGeom prst="rect">
                      <a:avLst/>
                    </a:prstGeom>
                    <a:ln/>
                  </pic:spPr>
                </pic:pic>
              </a:graphicData>
            </a:graphic>
          </wp:inline>
        </w:drawing>
      </w:r>
    </w:p>
    <w:p w14:paraId="104E35A6"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EF99E" wp14:editId="384B15F0">
            <wp:extent cx="5382646" cy="278073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82646" cy="2780736"/>
                    </a:xfrm>
                    <a:prstGeom prst="rect">
                      <a:avLst/>
                    </a:prstGeom>
                    <a:ln/>
                  </pic:spPr>
                </pic:pic>
              </a:graphicData>
            </a:graphic>
          </wp:inline>
        </w:drawing>
      </w:r>
    </w:p>
    <w:p w14:paraId="236CC952"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1" w:name="_t8tmj7r4ognc" w:colFirst="0" w:colLast="0"/>
      <w:bookmarkEnd w:id="31"/>
      <w:r>
        <w:rPr>
          <w:rFonts w:ascii="Times New Roman" w:eastAsia="Times New Roman" w:hAnsi="Times New Roman" w:cs="Times New Roman"/>
          <w:b/>
          <w:sz w:val="26"/>
          <w:szCs w:val="26"/>
        </w:rPr>
        <w:lastRenderedPageBreak/>
        <w:t>7. Định hướng kết luận và phát triển</w:t>
      </w:r>
    </w:p>
    <w:p w14:paraId="1F74021E"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14:paraId="4081FCA2"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14:paraId="55C5B47B" w14:textId="77777777" w:rsidR="002F0A69" w:rsidRDefault="002F0A69">
      <w:pPr>
        <w:spacing w:line="360" w:lineRule="auto"/>
        <w:rPr>
          <w:rFonts w:ascii="Times New Roman" w:eastAsia="Times New Roman" w:hAnsi="Times New Roman" w:cs="Times New Roman"/>
          <w:sz w:val="26"/>
          <w:szCs w:val="26"/>
        </w:rPr>
      </w:pPr>
    </w:p>
    <w:p w14:paraId="1CA9C686" w14:textId="77777777" w:rsidR="002F0A69" w:rsidRDefault="002F0A69">
      <w:pPr>
        <w:spacing w:line="360" w:lineRule="auto"/>
        <w:rPr>
          <w:rFonts w:ascii="Times New Roman" w:eastAsia="Times New Roman" w:hAnsi="Times New Roman" w:cs="Times New Roman"/>
          <w:sz w:val="26"/>
          <w:szCs w:val="26"/>
        </w:rPr>
      </w:pPr>
    </w:p>
    <w:p w14:paraId="3831D57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2" w:name="_dfdkvyahp5a" w:colFirst="0" w:colLast="0"/>
      <w:bookmarkEnd w:id="32"/>
      <w:r>
        <w:rPr>
          <w:rFonts w:ascii="Times New Roman" w:eastAsia="Times New Roman" w:hAnsi="Times New Roman" w:cs="Times New Roman"/>
          <w:b/>
          <w:sz w:val="26"/>
          <w:szCs w:val="26"/>
        </w:rPr>
        <w:t>8. References</w:t>
      </w:r>
    </w:p>
    <w:p w14:paraId="6AD77825"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Xà lách và 16 lợi ích sức khỏe tuyệt vời đã được khoa học chứng minh </w:t>
      </w:r>
      <w:hyperlink r:id="rId34">
        <w:r>
          <w:rPr>
            <w:rFonts w:ascii="Times New Roman" w:eastAsia="Times New Roman" w:hAnsi="Times New Roman" w:cs="Times New Roman"/>
            <w:color w:val="1155CC"/>
            <w:sz w:val="26"/>
            <w:szCs w:val="26"/>
            <w:u w:val="single"/>
          </w:rPr>
          <w:t>https://leep.app/blog/dinh-duong/xa-lach.html</w:t>
        </w:r>
      </w:hyperlink>
    </w:p>
    <w:p w14:paraId="67290093"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p>
    <w:p w14:paraId="2B07FF37" w14:textId="77777777" w:rsidR="002F0A69" w:rsidRDefault="002F0A69">
      <w:pPr>
        <w:spacing w:line="360" w:lineRule="auto"/>
        <w:jc w:val="both"/>
        <w:rPr>
          <w:rFonts w:ascii="Times New Roman" w:eastAsia="Times New Roman" w:hAnsi="Times New Roman" w:cs="Times New Roman"/>
          <w:sz w:val="26"/>
          <w:szCs w:val="26"/>
        </w:rPr>
      </w:pPr>
    </w:p>
    <w:p w14:paraId="6CD6A576" w14:textId="77777777" w:rsidR="002F0A69" w:rsidRDefault="002F0A69">
      <w:pPr>
        <w:spacing w:line="360" w:lineRule="auto"/>
        <w:jc w:val="both"/>
        <w:rPr>
          <w:rFonts w:ascii="Times New Roman" w:eastAsia="Times New Roman" w:hAnsi="Times New Roman" w:cs="Times New Roman"/>
          <w:sz w:val="26"/>
          <w:szCs w:val="26"/>
        </w:rPr>
      </w:pPr>
    </w:p>
    <w:sectPr w:rsidR="002F0A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9E4"/>
    <w:multiLevelType w:val="multilevel"/>
    <w:tmpl w:val="9CA4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35F93"/>
    <w:multiLevelType w:val="multilevel"/>
    <w:tmpl w:val="C3E4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F1056"/>
    <w:multiLevelType w:val="multilevel"/>
    <w:tmpl w:val="A88E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81C5610"/>
    <w:multiLevelType w:val="multilevel"/>
    <w:tmpl w:val="D11C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2E380B"/>
    <w:multiLevelType w:val="multilevel"/>
    <w:tmpl w:val="6E9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A69"/>
    <w:rsid w:val="002F0A69"/>
    <w:rsid w:val="00A551B2"/>
    <w:rsid w:val="00BD7B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4203"/>
  <w15:docId w15:val="{46508A58-5BA5-4D12-8023-DDFD6C0B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youtu.be/FA6wvlrUfFs"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leep.app/blog/dinh-duong/xa-lach.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3066</Words>
  <Characters>17482</Characters>
  <Application>Microsoft Office Word</Application>
  <DocSecurity>0</DocSecurity>
  <Lines>145</Lines>
  <Paragraphs>41</Paragraphs>
  <ScaleCrop>false</ScaleCrop>
  <Company/>
  <LinksUpToDate>false</LinksUpToDate>
  <CharactersWithSpaces>20507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Thưởng Trần Danh</cp:lastModifiedBy>
  <cp:revision>3</cp:revision>
  <dcterms:created xsi:type="dcterms:W3CDTF">2023-07-16T15:52:00Z</dcterms:created>
  <dcterms:modified xsi:type="dcterms:W3CDTF">2023-07-16T15:53:00Z</dcterms:modified>
</cp:coreProperties>
</file>